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73" w:rsidRDefault="000A7FCE">
      <w:pPr>
        <w:pStyle w:val="Heading1"/>
      </w:pPr>
      <w:r>
        <w:rPr>
          <w:noProof/>
        </w:rPr>
        <w:drawing>
          <wp:inline distT="0" distB="0" distL="0" distR="0">
            <wp:extent cx="2466975" cy="1847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theme 1920.jpg"/>
                    <pic:cNvPicPr/>
                  </pic:nvPicPr>
                  <pic:blipFill>
                    <a:blip r:embed="rId9">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r w:rsidR="0055680E">
        <w:rPr>
          <w:noProof/>
        </w:rPr>
        <w:drawing>
          <wp:anchor distT="0" distB="0" distL="114300" distR="114300" simplePos="0" relativeHeight="251658240" behindDoc="0" locked="0" layoutInCell="1" hidden="0" allowOverlap="1">
            <wp:simplePos x="0" y="0"/>
            <wp:positionH relativeFrom="column">
              <wp:posOffset>2886075</wp:posOffset>
            </wp:positionH>
            <wp:positionV relativeFrom="paragraph">
              <wp:posOffset>308610</wp:posOffset>
            </wp:positionV>
            <wp:extent cx="3044825" cy="142621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3044825" cy="1426210"/>
                    </a:xfrm>
                    <a:prstGeom prst="rect">
                      <a:avLst/>
                    </a:prstGeom>
                    <a:ln/>
                  </pic:spPr>
                </pic:pic>
              </a:graphicData>
            </a:graphic>
          </wp:anchor>
        </w:drawing>
      </w:r>
    </w:p>
    <w:p w:rsidR="00F13A73" w:rsidRDefault="0055680E">
      <w:pPr>
        <w:pBdr>
          <w:top w:val="nil"/>
          <w:left w:val="nil"/>
          <w:bottom w:val="nil"/>
          <w:right w:val="nil"/>
          <w:between w:val="nil"/>
        </w:pBdr>
        <w:spacing w:after="0" w:line="240" w:lineRule="auto"/>
        <w:rPr>
          <w:rFonts w:ascii="Algerian" w:eastAsia="Algerian" w:hAnsi="Algerian" w:cs="Algerian"/>
          <w:color w:val="000000"/>
          <w:sz w:val="24"/>
          <w:szCs w:val="24"/>
        </w:rPr>
      </w:pPr>
      <w:r>
        <w:rPr>
          <w:rFonts w:ascii="Algerian" w:eastAsia="Algerian" w:hAnsi="Algerian" w:cs="Algerian"/>
          <w:color w:val="000000"/>
          <w:sz w:val="24"/>
          <w:szCs w:val="24"/>
        </w:rPr>
        <w:t xml:space="preserve"> </w:t>
      </w:r>
    </w:p>
    <w:p w:rsidR="00F13A73" w:rsidRDefault="0055680E">
      <w:pPr>
        <w:spacing w:after="0" w:line="240" w:lineRule="auto"/>
        <w:rPr>
          <w:color w:val="366091"/>
        </w:rPr>
      </w:pPr>
      <w:r>
        <w:rPr>
          <w:color w:val="366091"/>
          <w:sz w:val="32"/>
          <w:szCs w:val="32"/>
        </w:rPr>
        <w:t>PO Box 123 Drysdale Vic 3222</w:t>
      </w:r>
      <w:r>
        <w:rPr>
          <w:color w:val="366091"/>
          <w:sz w:val="32"/>
          <w:szCs w:val="32"/>
        </w:rPr>
        <w:tab/>
      </w:r>
      <w:r>
        <w:rPr>
          <w:color w:val="366091"/>
        </w:rPr>
        <w:t>District 9780   Club 18227    Inc: A0017079H</w:t>
      </w:r>
    </w:p>
    <w:p w:rsidR="00F13A73" w:rsidRDefault="007E1E26">
      <w:pPr>
        <w:spacing w:after="240" w:line="240" w:lineRule="auto"/>
        <w:rPr>
          <w:color w:val="366091"/>
          <w:sz w:val="32"/>
          <w:szCs w:val="32"/>
        </w:rPr>
      </w:pPr>
      <w:hyperlink r:id="rId11">
        <w:r w:rsidR="0055680E">
          <w:rPr>
            <w:color w:val="366091"/>
            <w:sz w:val="32"/>
            <w:szCs w:val="32"/>
            <w:u w:val="single"/>
          </w:rPr>
          <w:t>www.drysdalerotary.org.au</w:t>
        </w:r>
      </w:hyperlink>
    </w:p>
    <w:p w:rsidR="00F13A73" w:rsidRDefault="0055680E">
      <w:pPr>
        <w:pBdr>
          <w:top w:val="nil"/>
          <w:left w:val="nil"/>
          <w:bottom w:val="nil"/>
          <w:right w:val="nil"/>
          <w:between w:val="nil"/>
        </w:pBdr>
        <w:spacing w:after="0" w:line="240" w:lineRule="auto"/>
        <w:rPr>
          <w:rFonts w:ascii="Algerian" w:eastAsia="Algerian" w:hAnsi="Algerian" w:cs="Algerian"/>
          <w:color w:val="000000"/>
          <w:sz w:val="44"/>
          <w:szCs w:val="44"/>
        </w:rPr>
      </w:pPr>
      <w:r>
        <w:rPr>
          <w:rFonts w:ascii="Algerian" w:eastAsia="Algerian" w:hAnsi="Algerian" w:cs="Algerian"/>
          <w:color w:val="000000"/>
          <w:sz w:val="44"/>
          <w:szCs w:val="44"/>
        </w:rPr>
        <w:t xml:space="preserve">Rotary Club of Drysdale Bulletin   </w:t>
      </w:r>
    </w:p>
    <w:p w:rsidR="00F13A73" w:rsidRDefault="000A7FCE">
      <w:pPr>
        <w:pBdr>
          <w:top w:val="nil"/>
          <w:left w:val="nil"/>
          <w:bottom w:val="nil"/>
          <w:right w:val="nil"/>
          <w:between w:val="nil"/>
        </w:pBdr>
        <w:spacing w:after="0" w:line="240" w:lineRule="auto"/>
        <w:rPr>
          <w:rFonts w:ascii="Algerian" w:eastAsia="Algerian" w:hAnsi="Algerian" w:cs="Algerian"/>
          <w:color w:val="000000"/>
          <w:sz w:val="44"/>
          <w:szCs w:val="44"/>
        </w:rPr>
      </w:pPr>
      <w:r>
        <w:rPr>
          <w:rFonts w:ascii="Algerian" w:eastAsia="Algerian" w:hAnsi="Algerian" w:cs="Algerian"/>
          <w:color w:val="000000"/>
          <w:sz w:val="44"/>
          <w:szCs w:val="44"/>
        </w:rPr>
        <w:t>BRUCE BANTER</w:t>
      </w:r>
    </w:p>
    <w:p w:rsidR="00F13A73" w:rsidRDefault="00F13A73">
      <w:pPr>
        <w:pBdr>
          <w:top w:val="nil"/>
          <w:left w:val="nil"/>
          <w:bottom w:val="nil"/>
          <w:right w:val="nil"/>
          <w:between w:val="nil"/>
        </w:pBdr>
        <w:spacing w:after="0" w:line="240" w:lineRule="auto"/>
        <w:rPr>
          <w:rFonts w:ascii="Algerian" w:eastAsia="Algerian" w:hAnsi="Algerian" w:cs="Algerian"/>
          <w:color w:val="000000"/>
          <w:sz w:val="24"/>
          <w:szCs w:val="24"/>
        </w:rPr>
      </w:pPr>
    </w:p>
    <w:p w:rsidR="004033F7" w:rsidRDefault="005510A2" w:rsidP="004033F7">
      <w:pPr>
        <w:pBdr>
          <w:top w:val="nil"/>
          <w:left w:val="nil"/>
          <w:bottom w:val="nil"/>
          <w:right w:val="nil"/>
          <w:between w:val="nil"/>
        </w:pBdr>
        <w:spacing w:after="0" w:line="240" w:lineRule="auto"/>
        <w:rPr>
          <w:color w:val="000000"/>
          <w:sz w:val="24"/>
          <w:szCs w:val="24"/>
        </w:rPr>
      </w:pPr>
      <w:r>
        <w:rPr>
          <w:color w:val="000000"/>
          <w:sz w:val="24"/>
          <w:szCs w:val="24"/>
        </w:rPr>
        <w:t>No meeting held</w:t>
      </w:r>
      <w:r w:rsidR="005C1292">
        <w:rPr>
          <w:color w:val="000000"/>
          <w:sz w:val="24"/>
          <w:szCs w:val="24"/>
        </w:rPr>
        <w:t xml:space="preserve"> on Monday </w:t>
      </w:r>
      <w:r>
        <w:rPr>
          <w:color w:val="000000"/>
          <w:sz w:val="24"/>
          <w:szCs w:val="24"/>
        </w:rPr>
        <w:t>8 June 2020 – week 12</w:t>
      </w:r>
      <w:r w:rsidR="004033F7">
        <w:rPr>
          <w:color w:val="000000"/>
          <w:sz w:val="24"/>
          <w:szCs w:val="24"/>
        </w:rPr>
        <w:t xml:space="preserve"> of our isolation</w:t>
      </w:r>
    </w:p>
    <w:p w:rsidR="004033F7" w:rsidRDefault="004033F7" w:rsidP="004033F7">
      <w:pPr>
        <w:pBdr>
          <w:top w:val="nil"/>
          <w:left w:val="nil"/>
          <w:bottom w:val="nil"/>
          <w:right w:val="nil"/>
          <w:between w:val="nil"/>
        </w:pBdr>
        <w:spacing w:after="0" w:line="240" w:lineRule="auto"/>
        <w:rPr>
          <w:color w:val="000000"/>
          <w:sz w:val="24"/>
          <w:szCs w:val="24"/>
        </w:rPr>
      </w:pPr>
    </w:p>
    <w:p w:rsidR="004033F7" w:rsidRDefault="004033F7" w:rsidP="002025F4">
      <w:pPr>
        <w:pBdr>
          <w:top w:val="nil"/>
          <w:left w:val="nil"/>
          <w:bottom w:val="nil"/>
          <w:right w:val="nil"/>
          <w:between w:val="nil"/>
        </w:pBdr>
        <w:spacing w:after="0" w:line="240" w:lineRule="auto"/>
        <w:rPr>
          <w:color w:val="000000"/>
          <w:sz w:val="24"/>
          <w:szCs w:val="24"/>
        </w:rPr>
      </w:pPr>
    </w:p>
    <w:p w:rsidR="00C63D4B" w:rsidRPr="003D41AA" w:rsidRDefault="00636289" w:rsidP="00531A1D">
      <w:pPr>
        <w:pBdr>
          <w:top w:val="nil"/>
          <w:left w:val="nil"/>
          <w:bottom w:val="nil"/>
          <w:right w:val="nil"/>
          <w:between w:val="nil"/>
        </w:pBdr>
        <w:spacing w:after="0" w:line="240" w:lineRule="auto"/>
        <w:rPr>
          <w:b/>
          <w:color w:val="000000"/>
          <w:sz w:val="24"/>
          <w:szCs w:val="24"/>
        </w:rPr>
      </w:pPr>
      <w:r w:rsidRPr="003D41AA">
        <w:rPr>
          <w:b/>
          <w:color w:val="000000"/>
          <w:sz w:val="24"/>
          <w:szCs w:val="24"/>
        </w:rPr>
        <w:t>President Report</w:t>
      </w:r>
    </w:p>
    <w:p w:rsidR="00CD1BCC" w:rsidRDefault="00CD1BCC" w:rsidP="00531A1D">
      <w:pPr>
        <w:pBdr>
          <w:top w:val="nil"/>
          <w:left w:val="nil"/>
          <w:bottom w:val="nil"/>
          <w:right w:val="nil"/>
          <w:between w:val="nil"/>
        </w:pBdr>
        <w:spacing w:after="0" w:line="240" w:lineRule="auto"/>
        <w:rPr>
          <w:b/>
          <w:color w:val="000000"/>
          <w:sz w:val="24"/>
          <w:szCs w:val="24"/>
        </w:rPr>
      </w:pPr>
    </w:p>
    <w:p w:rsidR="001C54E4" w:rsidRPr="001C54E4" w:rsidRDefault="001C54E4" w:rsidP="001C54E4">
      <w:pPr>
        <w:pStyle w:val="ListParagraph"/>
        <w:numPr>
          <w:ilvl w:val="0"/>
          <w:numId w:val="8"/>
        </w:numPr>
        <w:rPr>
          <w:b/>
          <w:color w:val="000000"/>
          <w:sz w:val="24"/>
          <w:szCs w:val="24"/>
        </w:rPr>
      </w:pPr>
      <w:bookmarkStart w:id="0" w:name="_GoBack"/>
      <w:bookmarkEnd w:id="0"/>
      <w:r w:rsidRPr="001C54E4">
        <w:rPr>
          <w:b/>
          <w:color w:val="000000"/>
          <w:sz w:val="24"/>
          <w:szCs w:val="24"/>
        </w:rPr>
        <w:t>Club Changeover Meeting</w:t>
      </w:r>
    </w:p>
    <w:p w:rsidR="0018367E" w:rsidRDefault="001C54E4" w:rsidP="008B7B2F">
      <w:pPr>
        <w:pStyle w:val="ListParagraph"/>
        <w:numPr>
          <w:ilvl w:val="1"/>
          <w:numId w:val="8"/>
        </w:numPr>
        <w:pBdr>
          <w:top w:val="nil"/>
          <w:left w:val="nil"/>
          <w:bottom w:val="nil"/>
          <w:right w:val="nil"/>
          <w:between w:val="nil"/>
        </w:pBdr>
        <w:spacing w:after="0" w:line="240" w:lineRule="auto"/>
        <w:rPr>
          <w:color w:val="000000"/>
          <w:sz w:val="24"/>
          <w:szCs w:val="24"/>
        </w:rPr>
      </w:pPr>
      <w:r w:rsidRPr="001C54E4">
        <w:rPr>
          <w:color w:val="000000"/>
          <w:sz w:val="24"/>
          <w:szCs w:val="24"/>
        </w:rPr>
        <w:t xml:space="preserve">Changeover is </w:t>
      </w:r>
      <w:r w:rsidR="009F78D6">
        <w:rPr>
          <w:color w:val="000000"/>
          <w:sz w:val="24"/>
          <w:szCs w:val="24"/>
        </w:rPr>
        <w:t xml:space="preserve">still </w:t>
      </w:r>
      <w:r w:rsidRPr="001C54E4">
        <w:rPr>
          <w:color w:val="000000"/>
          <w:sz w:val="24"/>
          <w:szCs w:val="24"/>
        </w:rPr>
        <w:t xml:space="preserve">being planned to be by ZOOM. </w:t>
      </w:r>
      <w:r w:rsidR="009F78D6">
        <w:rPr>
          <w:color w:val="000000"/>
          <w:sz w:val="24"/>
          <w:szCs w:val="24"/>
        </w:rPr>
        <w:t xml:space="preserve"> With the expected easing of restrictions on gatherings it may be feasible to consider a traditional in person meeting.  Will continue to monitor developments on this</w:t>
      </w:r>
    </w:p>
    <w:p w:rsidR="003E0B02" w:rsidRPr="003E0B02" w:rsidRDefault="003E0B02" w:rsidP="003E0B02">
      <w:pPr>
        <w:pStyle w:val="ListParagraph"/>
        <w:pBdr>
          <w:top w:val="nil"/>
          <w:left w:val="nil"/>
          <w:bottom w:val="nil"/>
          <w:right w:val="nil"/>
          <w:between w:val="nil"/>
        </w:pBdr>
        <w:spacing w:after="0" w:line="240" w:lineRule="auto"/>
        <w:jc w:val="center"/>
        <w:rPr>
          <w:color w:val="000000"/>
          <w:sz w:val="24"/>
          <w:szCs w:val="24"/>
        </w:rPr>
      </w:pPr>
    </w:p>
    <w:p w:rsidR="003E0B02" w:rsidRDefault="003E0B02" w:rsidP="003E0B02">
      <w:pPr>
        <w:pStyle w:val="ListParagraph"/>
        <w:numPr>
          <w:ilvl w:val="0"/>
          <w:numId w:val="8"/>
        </w:numPr>
        <w:pBdr>
          <w:top w:val="nil"/>
          <w:left w:val="nil"/>
          <w:bottom w:val="nil"/>
          <w:right w:val="nil"/>
          <w:between w:val="nil"/>
        </w:pBdr>
        <w:spacing w:after="0" w:line="240" w:lineRule="auto"/>
        <w:rPr>
          <w:b/>
          <w:color w:val="000000"/>
          <w:sz w:val="24"/>
          <w:szCs w:val="24"/>
        </w:rPr>
      </w:pPr>
      <w:r w:rsidRPr="003E0B02">
        <w:rPr>
          <w:b/>
          <w:color w:val="000000"/>
          <w:sz w:val="24"/>
          <w:szCs w:val="24"/>
        </w:rPr>
        <w:t xml:space="preserve">St James </w:t>
      </w:r>
      <w:r>
        <w:rPr>
          <w:b/>
          <w:color w:val="000000"/>
          <w:sz w:val="24"/>
          <w:szCs w:val="24"/>
        </w:rPr>
        <w:t>Final Garden Shed</w:t>
      </w:r>
    </w:p>
    <w:p w:rsidR="003E0B02" w:rsidRPr="003E0B02" w:rsidRDefault="003E0B02" w:rsidP="003E0B02">
      <w:pPr>
        <w:pStyle w:val="ListParagraph"/>
        <w:numPr>
          <w:ilvl w:val="0"/>
          <w:numId w:val="8"/>
        </w:numPr>
        <w:pBdr>
          <w:top w:val="nil"/>
          <w:left w:val="nil"/>
          <w:bottom w:val="nil"/>
          <w:right w:val="nil"/>
          <w:between w:val="nil"/>
        </w:pBdr>
        <w:spacing w:after="0" w:line="240" w:lineRule="auto"/>
        <w:rPr>
          <w:color w:val="000000"/>
          <w:sz w:val="24"/>
          <w:szCs w:val="24"/>
        </w:rPr>
      </w:pPr>
      <w:proofErr w:type="gramStart"/>
      <w:r w:rsidRPr="003E0B02">
        <w:rPr>
          <w:color w:val="000000"/>
          <w:sz w:val="24"/>
          <w:szCs w:val="24"/>
        </w:rPr>
        <w:t>looking</w:t>
      </w:r>
      <w:proofErr w:type="gramEnd"/>
      <w:r w:rsidRPr="003E0B02">
        <w:rPr>
          <w:color w:val="000000"/>
          <w:sz w:val="24"/>
          <w:szCs w:val="24"/>
        </w:rPr>
        <w:t xml:space="preserve"> for assistance to erect the final garden shed some time after June 11th and we are seeking those who would like to participate on the first predicted fine day after that date.</w:t>
      </w:r>
    </w:p>
    <w:p w:rsidR="003E0B02" w:rsidRPr="003E0B02" w:rsidRDefault="003E0B02" w:rsidP="003E0B02">
      <w:pPr>
        <w:pStyle w:val="ListParagraph"/>
        <w:numPr>
          <w:ilvl w:val="0"/>
          <w:numId w:val="8"/>
        </w:numPr>
        <w:pBdr>
          <w:top w:val="nil"/>
          <w:left w:val="nil"/>
          <w:bottom w:val="nil"/>
          <w:right w:val="nil"/>
          <w:between w:val="nil"/>
        </w:pBdr>
        <w:spacing w:after="0" w:line="240" w:lineRule="auto"/>
        <w:rPr>
          <w:b/>
          <w:color w:val="000000"/>
          <w:sz w:val="24"/>
          <w:szCs w:val="24"/>
        </w:rPr>
      </w:pPr>
      <w:r>
        <w:rPr>
          <w:b/>
          <w:color w:val="000000"/>
          <w:sz w:val="24"/>
          <w:szCs w:val="24"/>
        </w:rPr>
        <w:t>ARHR – Catherine</w:t>
      </w:r>
    </w:p>
    <w:p w:rsidR="0073436D" w:rsidRDefault="003833A8" w:rsidP="0073436D">
      <w:pPr>
        <w:pStyle w:val="ListParagraph"/>
        <w:numPr>
          <w:ilvl w:val="1"/>
          <w:numId w:val="8"/>
        </w:numPr>
        <w:pBdr>
          <w:top w:val="nil"/>
          <w:left w:val="nil"/>
          <w:bottom w:val="nil"/>
          <w:right w:val="nil"/>
          <w:between w:val="nil"/>
        </w:pBdr>
        <w:spacing w:after="0" w:line="240" w:lineRule="auto"/>
        <w:rPr>
          <w:color w:val="000000"/>
          <w:sz w:val="24"/>
          <w:szCs w:val="24"/>
        </w:rPr>
      </w:pPr>
      <w:r>
        <w:rPr>
          <w:color w:val="000000"/>
          <w:sz w:val="24"/>
          <w:szCs w:val="24"/>
        </w:rPr>
        <w:t>Beanies sent to Mallacoota and RC of Warrnambool Daybreak</w:t>
      </w:r>
    </w:p>
    <w:p w:rsidR="003833A8" w:rsidRDefault="003833A8" w:rsidP="0073436D">
      <w:pPr>
        <w:pStyle w:val="ListParagraph"/>
        <w:numPr>
          <w:ilvl w:val="1"/>
          <w:numId w:val="8"/>
        </w:numPr>
        <w:pBdr>
          <w:top w:val="nil"/>
          <w:left w:val="nil"/>
          <w:bottom w:val="nil"/>
          <w:right w:val="nil"/>
          <w:between w:val="nil"/>
        </w:pBdr>
        <w:spacing w:after="0" w:line="240" w:lineRule="auto"/>
        <w:rPr>
          <w:color w:val="000000"/>
          <w:sz w:val="24"/>
          <w:szCs w:val="24"/>
        </w:rPr>
      </w:pPr>
      <w:r>
        <w:rPr>
          <w:color w:val="000000"/>
          <w:sz w:val="24"/>
          <w:szCs w:val="24"/>
        </w:rPr>
        <w:t>Local business in Portarlington raised $250 from sales of beanies</w:t>
      </w:r>
    </w:p>
    <w:p w:rsidR="003833A8" w:rsidRPr="003833A8" w:rsidRDefault="003833A8" w:rsidP="0073436D">
      <w:pPr>
        <w:pStyle w:val="ListParagraph"/>
        <w:numPr>
          <w:ilvl w:val="1"/>
          <w:numId w:val="8"/>
        </w:numPr>
        <w:pBdr>
          <w:top w:val="nil"/>
          <w:left w:val="nil"/>
          <w:bottom w:val="nil"/>
          <w:right w:val="nil"/>
          <w:between w:val="nil"/>
        </w:pBdr>
        <w:spacing w:after="0" w:line="240" w:lineRule="auto"/>
        <w:rPr>
          <w:b/>
          <w:color w:val="000000"/>
          <w:sz w:val="24"/>
          <w:szCs w:val="24"/>
        </w:rPr>
      </w:pPr>
      <w:r w:rsidRPr="003833A8">
        <w:rPr>
          <w:b/>
          <w:color w:val="000000"/>
          <w:sz w:val="24"/>
          <w:szCs w:val="24"/>
        </w:rPr>
        <w:t>Puzzle Fundraiser</w:t>
      </w:r>
    </w:p>
    <w:p w:rsidR="00A04AEF" w:rsidRPr="00A04AEF" w:rsidRDefault="00A04AEF" w:rsidP="00A04AEF">
      <w:pPr>
        <w:pStyle w:val="ListParagraph"/>
        <w:numPr>
          <w:ilvl w:val="2"/>
          <w:numId w:val="8"/>
        </w:numPr>
        <w:shd w:val="clear" w:color="auto" w:fill="FFFFFF"/>
        <w:rPr>
          <w:color w:val="000000"/>
          <w:sz w:val="24"/>
          <w:szCs w:val="24"/>
        </w:rPr>
      </w:pPr>
      <w:r w:rsidRPr="00A04AEF">
        <w:rPr>
          <w:color w:val="000000"/>
          <w:sz w:val="24"/>
          <w:szCs w:val="24"/>
        </w:rPr>
        <w:lastRenderedPageBreak/>
        <w:t>Our club has teamed up with the Clue Detective to raise funds for our own projects and Australian Rotary Health's</w:t>
      </w:r>
      <w:proofErr w:type="gramStart"/>
      <w:r w:rsidRPr="00A04AEF">
        <w:rPr>
          <w:color w:val="000000"/>
          <w:sz w:val="24"/>
          <w:szCs w:val="24"/>
        </w:rPr>
        <w:t>  Lift</w:t>
      </w:r>
      <w:proofErr w:type="gramEnd"/>
      <w:r w:rsidRPr="00A04AEF">
        <w:rPr>
          <w:color w:val="000000"/>
          <w:sz w:val="24"/>
          <w:szCs w:val="24"/>
        </w:rPr>
        <w:t xml:space="preserve"> the Lid on Mental Illness.</w:t>
      </w:r>
    </w:p>
    <w:p w:rsidR="00A04AEF" w:rsidRPr="00A04AEF" w:rsidRDefault="00A04AEF" w:rsidP="00A04AEF">
      <w:pPr>
        <w:pStyle w:val="ListParagraph"/>
        <w:numPr>
          <w:ilvl w:val="2"/>
          <w:numId w:val="8"/>
        </w:numPr>
        <w:shd w:val="clear" w:color="auto" w:fill="FFFFFF"/>
        <w:rPr>
          <w:color w:val="000000"/>
          <w:sz w:val="24"/>
          <w:szCs w:val="24"/>
        </w:rPr>
      </w:pPr>
      <w:r w:rsidRPr="00A04AEF">
        <w:rPr>
          <w:color w:val="000000"/>
          <w:sz w:val="24"/>
          <w:szCs w:val="24"/>
        </w:rPr>
        <w:t>If you can share this link with your friends and family who enjoy solving puzzles, it would be much appreciated.</w:t>
      </w:r>
    </w:p>
    <w:p w:rsidR="00A04AEF" w:rsidRPr="005510A2" w:rsidRDefault="00A04AEF" w:rsidP="00A04AEF">
      <w:pPr>
        <w:pStyle w:val="ListParagraph"/>
        <w:numPr>
          <w:ilvl w:val="2"/>
          <w:numId w:val="8"/>
        </w:numPr>
        <w:shd w:val="clear" w:color="auto" w:fill="FFFFFF"/>
        <w:rPr>
          <w:rStyle w:val="Hyperlink"/>
          <w:rFonts w:ascii="Helvetica" w:hAnsi="Helvetica"/>
          <w:color w:val="222222"/>
          <w:u w:val="none"/>
        </w:rPr>
      </w:pPr>
      <w:r>
        <w:rPr>
          <w:noProof/>
        </w:rPr>
        <mc:AlternateContent>
          <mc:Choice Requires="wps">
            <w:drawing>
              <wp:inline distT="0" distB="0" distL="0" distR="0" wp14:anchorId="4DBAEF4A" wp14:editId="177ABA95">
                <wp:extent cx="304800" cy="304800"/>
                <wp:effectExtent l="0" t="0" r="0" b="0"/>
                <wp:docPr id="5" name="Rectangle 5" descr="chrome-extension://ohhcpmplhhiiaoiddkfboafbhiknefdf/TMToolbar/image/tooltip/webicon_gray.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chrome-extension://ohhcpmplhhiiaoiddkfboafbhiknefdf/TMToolbar/image/tooltip/webicon_gray.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3O1qp&#10;+gIAABwGAAAOAAAAAAAAAAAAAAAAAC4CAABkcnMvZTJvRG9jLnhtbFBLAQItABQABgAIAAAAIQBM&#10;oOks2AAAAAMBAAAPAAAAAAAAAAAAAAAAAFQFAABkcnMvZG93bnJldi54bWxQSwUGAAAAAAQABADz&#10;AAAAWQYAAAAA&#10;" filled="f" stroked="f">
                <o:lock v:ext="edit" aspectratio="t"/>
                <w10:anchorlock/>
              </v:rect>
            </w:pict>
          </mc:Fallback>
        </mc:AlternateContent>
      </w:r>
      <w:hyperlink r:id="rId12" w:tgtFrame="_blank" w:history="1">
        <w:r w:rsidRPr="00A04AEF">
          <w:rPr>
            <w:rStyle w:val="Hyperlink"/>
            <w:rFonts w:ascii="Helvetica" w:hAnsi="Helvetica"/>
            <w:color w:val="1155CC"/>
            <w:shd w:val="clear" w:color="auto" w:fill="BDBDBD"/>
          </w:rPr>
          <w:t>https://cluedetectivepuzzleagency.com/solve-puzzles-with-the-rotary-club-of-drysdale/</w:t>
        </w:r>
      </w:hyperlink>
    </w:p>
    <w:p w:rsidR="005510A2" w:rsidRPr="00A04AEF" w:rsidRDefault="005510A2" w:rsidP="00A04AEF">
      <w:pPr>
        <w:pStyle w:val="ListParagraph"/>
        <w:numPr>
          <w:ilvl w:val="2"/>
          <w:numId w:val="8"/>
        </w:numPr>
        <w:shd w:val="clear" w:color="auto" w:fill="FFFFFF"/>
        <w:rPr>
          <w:rFonts w:ascii="Helvetica" w:hAnsi="Helvetica"/>
          <w:color w:val="222222"/>
        </w:rPr>
      </w:pPr>
      <w:r>
        <w:rPr>
          <w:noProof/>
        </w:rPr>
        <w:t xml:space="preserve">Please note the free introductory puzzle provided at end of the bulletin </w:t>
      </w:r>
    </w:p>
    <w:p w:rsidR="00EB452D" w:rsidRDefault="00EB452D" w:rsidP="008F0802">
      <w:pPr>
        <w:pBdr>
          <w:top w:val="nil"/>
          <w:left w:val="nil"/>
          <w:bottom w:val="nil"/>
          <w:right w:val="nil"/>
          <w:between w:val="nil"/>
        </w:pBdr>
        <w:spacing w:after="0" w:line="240" w:lineRule="auto"/>
        <w:rPr>
          <w:color w:val="000000"/>
          <w:sz w:val="24"/>
          <w:szCs w:val="24"/>
        </w:rPr>
      </w:pPr>
    </w:p>
    <w:p w:rsidR="00983423" w:rsidRPr="00983423" w:rsidRDefault="00813475" w:rsidP="00E842B2">
      <w:pPr>
        <w:pBdr>
          <w:top w:val="nil"/>
          <w:left w:val="nil"/>
          <w:bottom w:val="nil"/>
          <w:right w:val="nil"/>
          <w:between w:val="nil"/>
        </w:pBdr>
        <w:spacing w:after="0" w:line="240" w:lineRule="auto"/>
        <w:rPr>
          <w:b/>
          <w:color w:val="000000"/>
          <w:sz w:val="24"/>
          <w:szCs w:val="24"/>
        </w:rPr>
      </w:pPr>
      <w:r>
        <w:rPr>
          <w:b/>
          <w:color w:val="000000"/>
          <w:sz w:val="24"/>
          <w:szCs w:val="24"/>
        </w:rPr>
        <w:t xml:space="preserve">Program </w:t>
      </w:r>
    </w:p>
    <w:p w:rsidR="003D41AA" w:rsidRPr="003D41AA" w:rsidRDefault="005510A2">
      <w:pPr>
        <w:pBdr>
          <w:top w:val="nil"/>
          <w:left w:val="nil"/>
          <w:bottom w:val="nil"/>
          <w:right w:val="nil"/>
          <w:between w:val="nil"/>
        </w:pBdr>
        <w:spacing w:after="0" w:line="240" w:lineRule="auto"/>
        <w:rPr>
          <w:color w:val="000000"/>
          <w:sz w:val="24"/>
          <w:szCs w:val="24"/>
        </w:rPr>
      </w:pPr>
      <w:r>
        <w:rPr>
          <w:color w:val="000000"/>
          <w:sz w:val="24"/>
          <w:szCs w:val="24"/>
        </w:rPr>
        <w:t>No Meeting</w:t>
      </w:r>
    </w:p>
    <w:p w:rsidR="003D41AA" w:rsidRDefault="003D41AA">
      <w:pPr>
        <w:pBdr>
          <w:top w:val="nil"/>
          <w:left w:val="nil"/>
          <w:bottom w:val="nil"/>
          <w:right w:val="nil"/>
          <w:between w:val="nil"/>
        </w:pBdr>
        <w:spacing w:after="0" w:line="240" w:lineRule="auto"/>
        <w:rPr>
          <w:b/>
          <w:color w:val="000000"/>
          <w:sz w:val="24"/>
          <w:szCs w:val="24"/>
        </w:rPr>
      </w:pPr>
    </w:p>
    <w:p w:rsidR="00861C25" w:rsidRDefault="0008210C">
      <w:pPr>
        <w:pBdr>
          <w:top w:val="nil"/>
          <w:left w:val="nil"/>
          <w:bottom w:val="nil"/>
          <w:right w:val="nil"/>
          <w:between w:val="nil"/>
        </w:pBdr>
        <w:spacing w:after="0" w:line="240" w:lineRule="auto"/>
        <w:rPr>
          <w:b/>
          <w:color w:val="000000"/>
          <w:sz w:val="24"/>
          <w:szCs w:val="24"/>
        </w:rPr>
      </w:pPr>
      <w:r>
        <w:rPr>
          <w:b/>
          <w:color w:val="000000"/>
          <w:sz w:val="24"/>
          <w:szCs w:val="24"/>
        </w:rPr>
        <w:t>Powe</w:t>
      </w:r>
      <w:r w:rsidR="007D22E8">
        <w:rPr>
          <w:b/>
          <w:color w:val="000000"/>
          <w:sz w:val="24"/>
          <w:szCs w:val="24"/>
        </w:rPr>
        <w:t xml:space="preserve">rball Confectionary Challenge – </w:t>
      </w:r>
    </w:p>
    <w:p w:rsidR="008B643A" w:rsidRDefault="007F7767">
      <w:pPr>
        <w:pBdr>
          <w:top w:val="nil"/>
          <w:left w:val="nil"/>
          <w:bottom w:val="nil"/>
          <w:right w:val="nil"/>
          <w:between w:val="nil"/>
        </w:pBdr>
        <w:spacing w:after="0" w:line="240" w:lineRule="auto"/>
        <w:rPr>
          <w:color w:val="000000"/>
          <w:sz w:val="24"/>
          <w:szCs w:val="24"/>
        </w:rPr>
      </w:pPr>
      <w:proofErr w:type="spellStart"/>
      <w:r>
        <w:rPr>
          <w:color w:val="000000"/>
          <w:sz w:val="24"/>
          <w:szCs w:val="24"/>
        </w:rPr>
        <w:t>W</w:t>
      </w:r>
      <w:r w:rsidR="00861C25" w:rsidRPr="00861C25">
        <w:rPr>
          <w:color w:val="000000"/>
          <w:sz w:val="24"/>
          <w:szCs w:val="24"/>
        </w:rPr>
        <w:t>k</w:t>
      </w:r>
      <w:proofErr w:type="spellEnd"/>
      <w:r w:rsidR="00861C25" w:rsidRPr="00861C25">
        <w:rPr>
          <w:color w:val="000000"/>
          <w:sz w:val="24"/>
          <w:szCs w:val="24"/>
        </w:rPr>
        <w:t xml:space="preserve"> 1</w:t>
      </w:r>
      <w:r w:rsidR="00861C25">
        <w:rPr>
          <w:b/>
          <w:color w:val="000000"/>
          <w:sz w:val="24"/>
          <w:szCs w:val="24"/>
        </w:rPr>
        <w:t xml:space="preserve"> - </w:t>
      </w:r>
      <w:r w:rsidR="00D461B5">
        <w:rPr>
          <w:color w:val="000000"/>
          <w:sz w:val="24"/>
          <w:szCs w:val="24"/>
        </w:rPr>
        <w:t xml:space="preserve">No 7 - </w:t>
      </w:r>
      <w:r w:rsidR="0011411D">
        <w:rPr>
          <w:color w:val="000000"/>
          <w:sz w:val="24"/>
          <w:szCs w:val="24"/>
        </w:rPr>
        <w:t>Graeme Wise</w:t>
      </w:r>
      <w:r>
        <w:rPr>
          <w:color w:val="000000"/>
          <w:sz w:val="24"/>
          <w:szCs w:val="24"/>
        </w:rPr>
        <w:tab/>
      </w:r>
      <w:proofErr w:type="spellStart"/>
      <w:r w:rsidR="004033F7">
        <w:rPr>
          <w:color w:val="000000"/>
          <w:sz w:val="24"/>
          <w:szCs w:val="24"/>
        </w:rPr>
        <w:t>W</w:t>
      </w:r>
      <w:r w:rsidR="00861C25">
        <w:rPr>
          <w:color w:val="000000"/>
          <w:sz w:val="24"/>
          <w:szCs w:val="24"/>
        </w:rPr>
        <w:t>k</w:t>
      </w:r>
      <w:proofErr w:type="spellEnd"/>
      <w:r w:rsidR="00861C25">
        <w:rPr>
          <w:color w:val="000000"/>
          <w:sz w:val="24"/>
          <w:szCs w:val="24"/>
        </w:rPr>
        <w:t xml:space="preserve"> 2 </w:t>
      </w:r>
      <w:r>
        <w:rPr>
          <w:color w:val="000000"/>
          <w:sz w:val="24"/>
          <w:szCs w:val="24"/>
        </w:rPr>
        <w:t>- No 20 – Jan Ward</w:t>
      </w:r>
      <w:r>
        <w:rPr>
          <w:color w:val="000000"/>
          <w:sz w:val="24"/>
          <w:szCs w:val="24"/>
        </w:rPr>
        <w:tab/>
      </w:r>
      <w:proofErr w:type="spellStart"/>
      <w:r>
        <w:rPr>
          <w:color w:val="000000"/>
          <w:sz w:val="24"/>
          <w:szCs w:val="24"/>
        </w:rPr>
        <w:t>W</w:t>
      </w:r>
      <w:r w:rsidR="00861C25">
        <w:rPr>
          <w:color w:val="000000"/>
          <w:sz w:val="24"/>
          <w:szCs w:val="24"/>
        </w:rPr>
        <w:t>k</w:t>
      </w:r>
      <w:proofErr w:type="spellEnd"/>
      <w:r w:rsidR="00861C25">
        <w:rPr>
          <w:color w:val="000000"/>
          <w:sz w:val="24"/>
          <w:szCs w:val="24"/>
        </w:rPr>
        <w:t xml:space="preserve"> 3 No 18 – Bruce Van Every</w:t>
      </w:r>
      <w:r w:rsidR="004033F7">
        <w:rPr>
          <w:color w:val="000000"/>
          <w:sz w:val="24"/>
          <w:szCs w:val="24"/>
        </w:rPr>
        <w:t xml:space="preserve"> </w:t>
      </w:r>
      <w:proofErr w:type="spellStart"/>
      <w:r w:rsidR="004033F7">
        <w:rPr>
          <w:color w:val="000000"/>
          <w:sz w:val="24"/>
          <w:szCs w:val="24"/>
        </w:rPr>
        <w:t>W</w:t>
      </w:r>
      <w:r w:rsidR="000B42B1">
        <w:rPr>
          <w:color w:val="000000"/>
          <w:sz w:val="24"/>
          <w:szCs w:val="24"/>
        </w:rPr>
        <w:t>k</w:t>
      </w:r>
      <w:proofErr w:type="spellEnd"/>
      <w:r w:rsidR="000B42B1">
        <w:rPr>
          <w:color w:val="000000"/>
          <w:sz w:val="24"/>
          <w:szCs w:val="24"/>
        </w:rPr>
        <w:t xml:space="preserve"> 4 No 11 – Caroline </w:t>
      </w:r>
      <w:r>
        <w:rPr>
          <w:color w:val="000000"/>
          <w:sz w:val="24"/>
          <w:szCs w:val="24"/>
        </w:rPr>
        <w:t>&amp;</w:t>
      </w:r>
      <w:r w:rsidR="000B42B1">
        <w:rPr>
          <w:color w:val="000000"/>
          <w:sz w:val="24"/>
          <w:szCs w:val="24"/>
        </w:rPr>
        <w:t xml:space="preserve"> Rae</w:t>
      </w:r>
      <w:r>
        <w:rPr>
          <w:color w:val="000000"/>
          <w:sz w:val="24"/>
          <w:szCs w:val="24"/>
        </w:rPr>
        <w:tab/>
      </w:r>
      <w:proofErr w:type="spellStart"/>
      <w:r>
        <w:rPr>
          <w:color w:val="000000"/>
          <w:sz w:val="24"/>
          <w:szCs w:val="24"/>
        </w:rPr>
        <w:t>W</w:t>
      </w:r>
      <w:r w:rsidR="000671F9">
        <w:rPr>
          <w:color w:val="000000"/>
          <w:sz w:val="24"/>
          <w:szCs w:val="24"/>
        </w:rPr>
        <w:t>k</w:t>
      </w:r>
      <w:proofErr w:type="spellEnd"/>
      <w:r w:rsidR="000671F9">
        <w:rPr>
          <w:color w:val="000000"/>
          <w:sz w:val="24"/>
          <w:szCs w:val="24"/>
        </w:rPr>
        <w:t xml:space="preserve"> 5 </w:t>
      </w:r>
      <w:r w:rsidR="008B643A">
        <w:rPr>
          <w:color w:val="000000"/>
          <w:sz w:val="24"/>
          <w:szCs w:val="24"/>
        </w:rPr>
        <w:t xml:space="preserve">- </w:t>
      </w:r>
      <w:r w:rsidR="000671F9">
        <w:rPr>
          <w:color w:val="000000"/>
          <w:sz w:val="24"/>
          <w:szCs w:val="24"/>
        </w:rPr>
        <w:t>No 18 – Bruce VE</w:t>
      </w:r>
      <w:r w:rsidR="008B643A">
        <w:rPr>
          <w:color w:val="000000"/>
          <w:sz w:val="24"/>
          <w:szCs w:val="24"/>
        </w:rPr>
        <w:tab/>
      </w:r>
      <w:proofErr w:type="spellStart"/>
      <w:r w:rsidR="002C2C68">
        <w:rPr>
          <w:color w:val="000000"/>
          <w:sz w:val="24"/>
          <w:szCs w:val="24"/>
        </w:rPr>
        <w:t>Wk</w:t>
      </w:r>
      <w:proofErr w:type="spellEnd"/>
      <w:r w:rsidR="002C2C68">
        <w:rPr>
          <w:color w:val="000000"/>
          <w:sz w:val="24"/>
          <w:szCs w:val="24"/>
        </w:rPr>
        <w:t xml:space="preserve"> 6 – </w:t>
      </w:r>
      <w:r w:rsidR="00B659A4">
        <w:rPr>
          <w:color w:val="000000"/>
          <w:sz w:val="24"/>
          <w:szCs w:val="24"/>
        </w:rPr>
        <w:t xml:space="preserve">No </w:t>
      </w:r>
      <w:r w:rsidR="008B643A">
        <w:rPr>
          <w:color w:val="000000"/>
          <w:sz w:val="24"/>
          <w:szCs w:val="24"/>
        </w:rPr>
        <w:t>2 – Andrew Jeffrey</w:t>
      </w:r>
    </w:p>
    <w:p w:rsidR="008B643A" w:rsidRDefault="008B643A">
      <w:pPr>
        <w:pBdr>
          <w:top w:val="nil"/>
          <w:left w:val="nil"/>
          <w:bottom w:val="nil"/>
          <w:right w:val="nil"/>
          <w:between w:val="nil"/>
        </w:pBdr>
        <w:spacing w:after="0" w:line="240" w:lineRule="auto"/>
        <w:rPr>
          <w:color w:val="000000"/>
          <w:sz w:val="24"/>
          <w:szCs w:val="24"/>
        </w:rPr>
      </w:pPr>
      <w:proofErr w:type="spellStart"/>
      <w:r>
        <w:rPr>
          <w:color w:val="000000"/>
          <w:sz w:val="24"/>
          <w:szCs w:val="24"/>
        </w:rPr>
        <w:t>Wk</w:t>
      </w:r>
      <w:proofErr w:type="spellEnd"/>
      <w:r w:rsidR="00F66541">
        <w:rPr>
          <w:color w:val="000000"/>
          <w:sz w:val="24"/>
          <w:szCs w:val="24"/>
        </w:rPr>
        <w:t xml:space="preserve"> 7 </w:t>
      </w:r>
      <w:r w:rsidR="00813475">
        <w:rPr>
          <w:color w:val="000000"/>
          <w:sz w:val="24"/>
          <w:szCs w:val="24"/>
        </w:rPr>
        <w:t>–</w:t>
      </w:r>
      <w:r w:rsidR="00F66541">
        <w:rPr>
          <w:color w:val="000000"/>
          <w:sz w:val="24"/>
          <w:szCs w:val="24"/>
        </w:rPr>
        <w:t xml:space="preserve"> </w:t>
      </w:r>
      <w:r w:rsidR="00813475">
        <w:rPr>
          <w:color w:val="000000"/>
          <w:sz w:val="24"/>
          <w:szCs w:val="24"/>
        </w:rPr>
        <w:t>No 10 – Sue VE</w:t>
      </w:r>
      <w:r>
        <w:rPr>
          <w:color w:val="000000"/>
          <w:sz w:val="24"/>
          <w:szCs w:val="24"/>
        </w:rPr>
        <w:tab/>
      </w:r>
      <w:r w:rsidR="00EA26D6">
        <w:rPr>
          <w:color w:val="000000"/>
          <w:sz w:val="24"/>
          <w:szCs w:val="24"/>
        </w:rPr>
        <w:t xml:space="preserve">Week 8 </w:t>
      </w:r>
      <w:r w:rsidR="002C1CC0">
        <w:rPr>
          <w:color w:val="000000"/>
          <w:sz w:val="24"/>
          <w:szCs w:val="24"/>
        </w:rPr>
        <w:t>- No 10 – Sue VE</w:t>
      </w:r>
      <w:r>
        <w:rPr>
          <w:color w:val="000000"/>
          <w:sz w:val="24"/>
          <w:szCs w:val="24"/>
        </w:rPr>
        <w:tab/>
      </w:r>
      <w:proofErr w:type="spellStart"/>
      <w:r>
        <w:rPr>
          <w:color w:val="000000"/>
          <w:sz w:val="24"/>
          <w:szCs w:val="24"/>
        </w:rPr>
        <w:t>W</w:t>
      </w:r>
      <w:r w:rsidR="002E4D42">
        <w:rPr>
          <w:color w:val="000000"/>
          <w:sz w:val="24"/>
          <w:szCs w:val="24"/>
        </w:rPr>
        <w:t>k</w:t>
      </w:r>
      <w:proofErr w:type="spellEnd"/>
      <w:r w:rsidR="002E4D42">
        <w:rPr>
          <w:color w:val="000000"/>
          <w:sz w:val="24"/>
          <w:szCs w:val="24"/>
        </w:rPr>
        <w:t xml:space="preserve"> 9 – No 15 – Colin Harding</w:t>
      </w:r>
    </w:p>
    <w:p w:rsidR="005924CF" w:rsidRDefault="008B643A">
      <w:pPr>
        <w:pBdr>
          <w:top w:val="nil"/>
          <w:left w:val="nil"/>
          <w:bottom w:val="nil"/>
          <w:right w:val="nil"/>
          <w:between w:val="nil"/>
        </w:pBdr>
        <w:spacing w:after="0" w:line="240" w:lineRule="auto"/>
        <w:rPr>
          <w:color w:val="000000"/>
          <w:sz w:val="24"/>
          <w:szCs w:val="24"/>
        </w:rPr>
      </w:pPr>
      <w:proofErr w:type="spellStart"/>
      <w:r>
        <w:rPr>
          <w:color w:val="000000"/>
          <w:sz w:val="24"/>
          <w:szCs w:val="24"/>
        </w:rPr>
        <w:t>W</w:t>
      </w:r>
      <w:r w:rsidR="00EB452D">
        <w:rPr>
          <w:color w:val="000000"/>
          <w:sz w:val="24"/>
          <w:szCs w:val="24"/>
        </w:rPr>
        <w:t>k</w:t>
      </w:r>
      <w:proofErr w:type="spellEnd"/>
      <w:r w:rsidR="00EB452D">
        <w:rPr>
          <w:color w:val="000000"/>
          <w:sz w:val="24"/>
          <w:szCs w:val="24"/>
        </w:rPr>
        <w:t xml:space="preserve"> 10 – No 4 </w:t>
      </w:r>
      <w:r w:rsidR="0018367E">
        <w:rPr>
          <w:color w:val="000000"/>
          <w:sz w:val="24"/>
          <w:szCs w:val="24"/>
        </w:rPr>
        <w:t>–</w:t>
      </w:r>
      <w:r w:rsidR="00EB452D">
        <w:rPr>
          <w:color w:val="000000"/>
          <w:sz w:val="24"/>
          <w:szCs w:val="24"/>
        </w:rPr>
        <w:t xml:space="preserve"> </w:t>
      </w:r>
      <w:r w:rsidR="0018367E">
        <w:rPr>
          <w:color w:val="000000"/>
          <w:sz w:val="24"/>
          <w:szCs w:val="24"/>
        </w:rPr>
        <w:t>Catherine E</w:t>
      </w:r>
      <w:r>
        <w:rPr>
          <w:color w:val="000000"/>
          <w:sz w:val="24"/>
          <w:szCs w:val="24"/>
        </w:rPr>
        <w:tab/>
      </w:r>
      <w:r w:rsidR="0018367E">
        <w:rPr>
          <w:color w:val="000000"/>
          <w:sz w:val="24"/>
          <w:szCs w:val="24"/>
        </w:rPr>
        <w:t xml:space="preserve">Week 11 </w:t>
      </w:r>
      <w:r w:rsidR="00671EED">
        <w:rPr>
          <w:color w:val="000000"/>
          <w:sz w:val="24"/>
          <w:szCs w:val="24"/>
        </w:rPr>
        <w:t>–</w:t>
      </w:r>
      <w:r w:rsidR="0018367E">
        <w:rPr>
          <w:color w:val="000000"/>
          <w:sz w:val="24"/>
          <w:szCs w:val="24"/>
        </w:rPr>
        <w:t xml:space="preserve"> </w:t>
      </w:r>
      <w:r w:rsidR="00671EED">
        <w:rPr>
          <w:color w:val="000000"/>
          <w:sz w:val="24"/>
          <w:szCs w:val="24"/>
        </w:rPr>
        <w:t xml:space="preserve">No 19 – Lyle and Sue H </w:t>
      </w:r>
    </w:p>
    <w:p w:rsidR="005510A2" w:rsidRDefault="005510A2">
      <w:pPr>
        <w:pBdr>
          <w:top w:val="nil"/>
          <w:left w:val="nil"/>
          <w:bottom w:val="nil"/>
          <w:right w:val="nil"/>
          <w:between w:val="nil"/>
        </w:pBdr>
        <w:spacing w:after="0" w:line="240" w:lineRule="auto"/>
        <w:rPr>
          <w:color w:val="000000"/>
          <w:sz w:val="24"/>
          <w:szCs w:val="24"/>
        </w:rPr>
      </w:pPr>
      <w:proofErr w:type="spellStart"/>
      <w:r>
        <w:rPr>
          <w:color w:val="000000"/>
          <w:sz w:val="24"/>
          <w:szCs w:val="24"/>
        </w:rPr>
        <w:t>Wk</w:t>
      </w:r>
      <w:proofErr w:type="spellEnd"/>
      <w:r>
        <w:rPr>
          <w:color w:val="000000"/>
          <w:sz w:val="24"/>
          <w:szCs w:val="24"/>
        </w:rPr>
        <w:t xml:space="preserve"> 12 – No 13 – Gavan I</w:t>
      </w:r>
      <w:r>
        <w:rPr>
          <w:color w:val="000000"/>
          <w:sz w:val="24"/>
          <w:szCs w:val="24"/>
        </w:rPr>
        <w:tab/>
        <w:t>Week 13 – No 9 – Terry B and Martin R</w:t>
      </w:r>
    </w:p>
    <w:p w:rsidR="003D41AA" w:rsidRDefault="003D41AA">
      <w:pPr>
        <w:pBdr>
          <w:top w:val="nil"/>
          <w:left w:val="nil"/>
          <w:bottom w:val="nil"/>
          <w:right w:val="nil"/>
          <w:between w:val="nil"/>
        </w:pBdr>
        <w:spacing w:after="0" w:line="240" w:lineRule="auto"/>
        <w:rPr>
          <w:b/>
          <w:color w:val="000000"/>
          <w:sz w:val="24"/>
          <w:szCs w:val="24"/>
        </w:rPr>
      </w:pPr>
    </w:p>
    <w:p w:rsidR="008F0802" w:rsidRDefault="005739E8">
      <w:pPr>
        <w:pBdr>
          <w:top w:val="nil"/>
          <w:left w:val="nil"/>
          <w:bottom w:val="nil"/>
          <w:right w:val="nil"/>
          <w:between w:val="nil"/>
        </w:pBdr>
        <w:spacing w:after="0" w:line="240" w:lineRule="auto"/>
        <w:rPr>
          <w:color w:val="000000"/>
          <w:sz w:val="24"/>
          <w:szCs w:val="24"/>
        </w:rPr>
      </w:pPr>
      <w:r w:rsidRPr="003D41AA">
        <w:rPr>
          <w:b/>
          <w:color w:val="000000"/>
          <w:sz w:val="24"/>
          <w:szCs w:val="24"/>
        </w:rPr>
        <w:t>F</w:t>
      </w:r>
      <w:r w:rsidR="005F5B5E" w:rsidRPr="003D41AA">
        <w:rPr>
          <w:b/>
          <w:color w:val="000000"/>
          <w:sz w:val="24"/>
          <w:szCs w:val="24"/>
        </w:rPr>
        <w:t>oundation Flutter</w:t>
      </w:r>
      <w:r w:rsidR="002A69AA" w:rsidRPr="003D41AA">
        <w:rPr>
          <w:color w:val="000000"/>
          <w:sz w:val="24"/>
          <w:szCs w:val="24"/>
        </w:rPr>
        <w:t xml:space="preserve"> –</w:t>
      </w:r>
      <w:r w:rsidR="006F07A8" w:rsidRPr="003D41AA">
        <w:rPr>
          <w:color w:val="000000"/>
          <w:sz w:val="24"/>
          <w:szCs w:val="24"/>
        </w:rPr>
        <w:t xml:space="preserve"> </w:t>
      </w:r>
      <w:r w:rsidR="005510A2">
        <w:rPr>
          <w:color w:val="000000"/>
          <w:sz w:val="24"/>
          <w:szCs w:val="24"/>
        </w:rPr>
        <w:t>TBA</w:t>
      </w:r>
    </w:p>
    <w:p w:rsidR="000403A4" w:rsidRPr="002C2C68" w:rsidRDefault="005510A2">
      <w:pPr>
        <w:pBdr>
          <w:top w:val="nil"/>
          <w:left w:val="nil"/>
          <w:bottom w:val="nil"/>
          <w:right w:val="nil"/>
          <w:between w:val="nil"/>
        </w:pBdr>
        <w:spacing w:after="0" w:line="240" w:lineRule="auto"/>
        <w:rPr>
          <w:color w:val="000000"/>
          <w:sz w:val="24"/>
          <w:szCs w:val="24"/>
        </w:rPr>
      </w:pPr>
      <w:r>
        <w:rPr>
          <w:b/>
          <w:color w:val="000000"/>
          <w:sz w:val="24"/>
          <w:szCs w:val="24"/>
        </w:rPr>
        <w:t>Hea</w:t>
      </w:r>
      <w:r w:rsidR="002C2C68">
        <w:rPr>
          <w:b/>
          <w:color w:val="000000"/>
          <w:sz w:val="24"/>
          <w:szCs w:val="24"/>
        </w:rPr>
        <w:t>ds and Tail</w:t>
      </w:r>
      <w:r w:rsidR="00983423">
        <w:rPr>
          <w:b/>
          <w:color w:val="000000"/>
          <w:sz w:val="24"/>
          <w:szCs w:val="24"/>
        </w:rPr>
        <w:t>s</w:t>
      </w:r>
      <w:r w:rsidR="007C3843">
        <w:rPr>
          <w:b/>
          <w:color w:val="000000"/>
          <w:sz w:val="24"/>
          <w:szCs w:val="24"/>
        </w:rPr>
        <w:t xml:space="preserve"> </w:t>
      </w:r>
      <w:r>
        <w:rPr>
          <w:color w:val="000000"/>
          <w:sz w:val="24"/>
          <w:szCs w:val="24"/>
        </w:rPr>
        <w:t>No winner</w:t>
      </w:r>
    </w:p>
    <w:p w:rsidR="002C2C68" w:rsidRDefault="002C2C68">
      <w:pPr>
        <w:pBdr>
          <w:top w:val="nil"/>
          <w:left w:val="nil"/>
          <w:bottom w:val="nil"/>
          <w:right w:val="nil"/>
          <w:between w:val="nil"/>
        </w:pBdr>
        <w:spacing w:after="0" w:line="240" w:lineRule="auto"/>
        <w:rPr>
          <w:b/>
          <w:color w:val="000000"/>
          <w:sz w:val="24"/>
          <w:szCs w:val="24"/>
        </w:rPr>
      </w:pPr>
    </w:p>
    <w:p w:rsidR="00F13A73" w:rsidRDefault="0055680E">
      <w:pPr>
        <w:pBdr>
          <w:top w:val="nil"/>
          <w:left w:val="nil"/>
          <w:bottom w:val="nil"/>
          <w:right w:val="nil"/>
          <w:between w:val="nil"/>
        </w:pBdr>
        <w:spacing w:after="0" w:line="240" w:lineRule="auto"/>
        <w:rPr>
          <w:b/>
          <w:color w:val="000000"/>
          <w:sz w:val="24"/>
          <w:szCs w:val="24"/>
        </w:rPr>
      </w:pPr>
      <w:r>
        <w:rPr>
          <w:b/>
          <w:color w:val="000000"/>
          <w:sz w:val="24"/>
          <w:szCs w:val="24"/>
        </w:rPr>
        <w:t xml:space="preserve">Upcoming meetings </w:t>
      </w:r>
    </w:p>
    <w:p w:rsidR="0018367E" w:rsidRDefault="0018367E" w:rsidP="000403A4">
      <w:pPr>
        <w:spacing w:after="0"/>
        <w:ind w:left="1440" w:hanging="1440"/>
        <w:rPr>
          <w:sz w:val="24"/>
          <w:szCs w:val="24"/>
        </w:rPr>
      </w:pPr>
      <w:r>
        <w:rPr>
          <w:sz w:val="24"/>
          <w:szCs w:val="24"/>
        </w:rPr>
        <w:t>June 15</w:t>
      </w:r>
      <w:r>
        <w:rPr>
          <w:sz w:val="24"/>
          <w:szCs w:val="24"/>
        </w:rPr>
        <w:tab/>
      </w:r>
      <w:proofErr w:type="gramStart"/>
      <w:r>
        <w:rPr>
          <w:sz w:val="24"/>
          <w:szCs w:val="24"/>
        </w:rPr>
        <w:t>ZOOM</w:t>
      </w:r>
      <w:proofErr w:type="gramEnd"/>
      <w:r>
        <w:rPr>
          <w:sz w:val="24"/>
          <w:szCs w:val="24"/>
        </w:rPr>
        <w:t xml:space="preserve"> meeting</w:t>
      </w:r>
    </w:p>
    <w:p w:rsidR="005C1292" w:rsidRDefault="005C1292" w:rsidP="000403A4">
      <w:pPr>
        <w:spacing w:after="0"/>
        <w:ind w:left="1440" w:hanging="1440"/>
        <w:rPr>
          <w:sz w:val="24"/>
          <w:szCs w:val="24"/>
        </w:rPr>
      </w:pPr>
      <w:r>
        <w:rPr>
          <w:sz w:val="24"/>
          <w:szCs w:val="24"/>
        </w:rPr>
        <w:t>June 22</w:t>
      </w:r>
      <w:r>
        <w:rPr>
          <w:sz w:val="24"/>
          <w:szCs w:val="24"/>
        </w:rPr>
        <w:tab/>
        <w:t>ZOOM Meeting</w:t>
      </w:r>
    </w:p>
    <w:p w:rsidR="008F0802" w:rsidRPr="000403A4" w:rsidRDefault="008F0802" w:rsidP="000403A4">
      <w:pPr>
        <w:spacing w:after="0"/>
        <w:ind w:left="1440" w:hanging="1440"/>
        <w:rPr>
          <w:sz w:val="24"/>
          <w:szCs w:val="24"/>
        </w:rPr>
      </w:pPr>
      <w:r>
        <w:rPr>
          <w:sz w:val="24"/>
          <w:szCs w:val="24"/>
        </w:rPr>
        <w:t>June 29</w:t>
      </w:r>
      <w:r>
        <w:rPr>
          <w:sz w:val="24"/>
          <w:szCs w:val="24"/>
        </w:rPr>
        <w:tab/>
        <w:t>Changeover (ZOOM or in person?)</w:t>
      </w:r>
    </w:p>
    <w:p w:rsidR="00CB1760" w:rsidRDefault="00CB1760" w:rsidP="00CB1760">
      <w:pPr>
        <w:spacing w:after="0"/>
        <w:rPr>
          <w:sz w:val="24"/>
          <w:szCs w:val="24"/>
        </w:rPr>
      </w:pPr>
    </w:p>
    <w:p w:rsidR="00F13A73" w:rsidRDefault="0055680E">
      <w:pPr>
        <w:spacing w:after="0"/>
        <w:rPr>
          <w:sz w:val="24"/>
          <w:szCs w:val="24"/>
        </w:rPr>
      </w:pPr>
      <w:r>
        <w:rPr>
          <w:sz w:val="24"/>
          <w:szCs w:val="24"/>
        </w:rPr>
        <w:t>President:</w:t>
      </w:r>
      <w:r>
        <w:rPr>
          <w:sz w:val="24"/>
          <w:szCs w:val="24"/>
        </w:rPr>
        <w:tab/>
      </w:r>
      <w:r w:rsidR="00A93184">
        <w:rPr>
          <w:sz w:val="24"/>
          <w:szCs w:val="24"/>
        </w:rPr>
        <w:t>Bruce Van Every</w:t>
      </w:r>
      <w:r>
        <w:rPr>
          <w:sz w:val="24"/>
          <w:szCs w:val="24"/>
        </w:rPr>
        <w:tab/>
      </w:r>
      <w:r>
        <w:rPr>
          <w:sz w:val="24"/>
          <w:szCs w:val="24"/>
        </w:rPr>
        <w:tab/>
      </w:r>
      <w:r>
        <w:rPr>
          <w:sz w:val="24"/>
          <w:szCs w:val="24"/>
        </w:rPr>
        <w:tab/>
        <w:t xml:space="preserve">Secretary:  </w:t>
      </w:r>
      <w:r w:rsidR="00A93184">
        <w:rPr>
          <w:sz w:val="24"/>
          <w:szCs w:val="24"/>
        </w:rPr>
        <w:t>Caroline Rickard</w:t>
      </w:r>
    </w:p>
    <w:p w:rsidR="00F13A73" w:rsidRDefault="0055680E">
      <w:pPr>
        <w:spacing w:after="0"/>
        <w:rPr>
          <w:sz w:val="24"/>
          <w:szCs w:val="24"/>
        </w:rPr>
      </w:pPr>
      <w:r>
        <w:rPr>
          <w:sz w:val="24"/>
          <w:szCs w:val="24"/>
        </w:rPr>
        <w:t>Mob:</w:t>
      </w:r>
      <w:r>
        <w:rPr>
          <w:sz w:val="24"/>
          <w:szCs w:val="24"/>
        </w:rPr>
        <w:tab/>
      </w:r>
      <w:r>
        <w:rPr>
          <w:sz w:val="24"/>
          <w:szCs w:val="24"/>
        </w:rPr>
        <w:tab/>
      </w:r>
      <w:r w:rsidR="00A93184">
        <w:rPr>
          <w:sz w:val="24"/>
          <w:szCs w:val="24"/>
        </w:rPr>
        <w:t>0409 149 025</w:t>
      </w:r>
      <w:r>
        <w:rPr>
          <w:sz w:val="24"/>
          <w:szCs w:val="24"/>
        </w:rPr>
        <w:tab/>
      </w:r>
      <w:r>
        <w:rPr>
          <w:sz w:val="24"/>
          <w:szCs w:val="24"/>
        </w:rPr>
        <w:tab/>
      </w:r>
      <w:r>
        <w:rPr>
          <w:sz w:val="24"/>
          <w:szCs w:val="24"/>
        </w:rPr>
        <w:tab/>
      </w:r>
      <w:r>
        <w:rPr>
          <w:sz w:val="24"/>
          <w:szCs w:val="24"/>
        </w:rPr>
        <w:tab/>
        <w:t xml:space="preserve">Mob:  </w:t>
      </w:r>
      <w:r w:rsidR="00A93184">
        <w:rPr>
          <w:sz w:val="24"/>
          <w:szCs w:val="24"/>
        </w:rPr>
        <w:t>0408 989 221</w:t>
      </w:r>
    </w:p>
    <w:p w:rsidR="00F13A73" w:rsidRDefault="0055680E">
      <w:pPr>
        <w:rPr>
          <w:b/>
        </w:rPr>
      </w:pPr>
      <w:r>
        <w:rPr>
          <w:sz w:val="24"/>
          <w:szCs w:val="24"/>
        </w:rPr>
        <w:t xml:space="preserve">Email: </w:t>
      </w:r>
      <w:r>
        <w:rPr>
          <w:rFonts w:ascii="Arial" w:eastAsia="Arial" w:hAnsi="Arial" w:cs="Arial"/>
          <w:color w:val="222222"/>
          <w:sz w:val="20"/>
          <w:szCs w:val="20"/>
          <w:highlight w:val="white"/>
        </w:rPr>
        <w:t> </w:t>
      </w:r>
      <w:r w:rsidR="00A93184">
        <w:rPr>
          <w:rFonts w:ascii="Arial" w:eastAsia="Arial" w:hAnsi="Arial" w:cs="Arial"/>
          <w:color w:val="222222"/>
          <w:sz w:val="20"/>
          <w:szCs w:val="20"/>
        </w:rPr>
        <w:t xml:space="preserve"> </w:t>
      </w:r>
      <w:r w:rsidR="00A93184">
        <w:rPr>
          <w:rFonts w:ascii="Arial" w:eastAsia="Arial" w:hAnsi="Arial" w:cs="Arial"/>
          <w:color w:val="222222"/>
          <w:sz w:val="20"/>
          <w:szCs w:val="20"/>
        </w:rPr>
        <w:tab/>
      </w:r>
      <w:hyperlink r:id="rId13">
        <w:r w:rsidR="00A93184">
          <w:rPr>
            <w:b/>
            <w:color w:val="0000FF"/>
            <w:u w:val="single"/>
          </w:rPr>
          <w:t>Vanevery4@telstra.com</w:t>
        </w:r>
      </w:hyperlink>
      <w:r>
        <w:rPr>
          <w:sz w:val="24"/>
          <w:szCs w:val="24"/>
        </w:rPr>
        <w:tab/>
      </w:r>
      <w:r>
        <w:rPr>
          <w:sz w:val="24"/>
          <w:szCs w:val="24"/>
        </w:rPr>
        <w:tab/>
        <w:t xml:space="preserve">Email:  </w:t>
      </w:r>
      <w:hyperlink r:id="rId14">
        <w:r w:rsidR="00A93184">
          <w:rPr>
            <w:color w:val="0000FF"/>
            <w:sz w:val="24"/>
            <w:szCs w:val="24"/>
            <w:u w:val="single"/>
          </w:rPr>
          <w:t>caroliner.drysdale@ijh.com.au</w:t>
        </w:r>
      </w:hyperlink>
    </w:p>
    <w:p w:rsidR="00F13A73" w:rsidRDefault="0055680E">
      <w:pPr>
        <w:spacing w:line="240" w:lineRule="auto"/>
        <w:rPr>
          <w:b/>
        </w:rPr>
      </w:pPr>
      <w:r>
        <w:rPr>
          <w:b/>
        </w:rPr>
        <w:t xml:space="preserve">Duty </w:t>
      </w:r>
      <w:r w:rsidR="00826EEA">
        <w:rPr>
          <w:b/>
        </w:rPr>
        <w:t>Roster</w:t>
      </w:r>
      <w:r w:rsidR="0011411D">
        <w:rPr>
          <w:b/>
        </w:rPr>
        <w:t xml:space="preserve"> </w:t>
      </w:r>
      <w:r w:rsidR="005F1095">
        <w:rPr>
          <w:b/>
        </w:rPr>
        <w:t>Not required for a little while</w:t>
      </w:r>
    </w:p>
    <w:tbl>
      <w:tblPr>
        <w:tblStyle w:val="1"/>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1701"/>
        <w:gridCol w:w="1417"/>
        <w:gridCol w:w="2268"/>
        <w:gridCol w:w="1418"/>
      </w:tblGrid>
      <w:tr w:rsidR="00F13A73" w:rsidTr="00B533F2">
        <w:tc>
          <w:tcPr>
            <w:tcW w:w="2234" w:type="dxa"/>
          </w:tcPr>
          <w:p w:rsidR="00F13A73" w:rsidRDefault="0055680E">
            <w:pPr>
              <w:pBdr>
                <w:top w:val="nil"/>
                <w:left w:val="nil"/>
                <w:bottom w:val="nil"/>
                <w:right w:val="nil"/>
                <w:between w:val="nil"/>
              </w:pBdr>
              <w:rPr>
                <w:color w:val="000000"/>
                <w:sz w:val="24"/>
                <w:szCs w:val="24"/>
              </w:rPr>
            </w:pPr>
            <w:r>
              <w:rPr>
                <w:color w:val="000000"/>
                <w:sz w:val="24"/>
                <w:szCs w:val="24"/>
              </w:rPr>
              <w:t>Guest Speaker Liaison</w:t>
            </w:r>
          </w:p>
        </w:tc>
        <w:tc>
          <w:tcPr>
            <w:tcW w:w="1701" w:type="dxa"/>
          </w:tcPr>
          <w:p w:rsidR="00F13A73" w:rsidRDefault="0055680E">
            <w:pPr>
              <w:pBdr>
                <w:top w:val="nil"/>
                <w:left w:val="nil"/>
                <w:bottom w:val="nil"/>
                <w:right w:val="nil"/>
                <w:between w:val="nil"/>
              </w:pBdr>
              <w:rPr>
                <w:color w:val="000000"/>
                <w:sz w:val="24"/>
                <w:szCs w:val="24"/>
              </w:rPr>
            </w:pPr>
            <w:r>
              <w:rPr>
                <w:color w:val="000000"/>
                <w:sz w:val="24"/>
                <w:szCs w:val="24"/>
              </w:rPr>
              <w:t>WELCOME  H/Tails</w:t>
            </w:r>
          </w:p>
        </w:tc>
        <w:tc>
          <w:tcPr>
            <w:tcW w:w="1417" w:type="dxa"/>
          </w:tcPr>
          <w:p w:rsidR="00F13A73" w:rsidRDefault="0055680E">
            <w:pPr>
              <w:pBdr>
                <w:top w:val="nil"/>
                <w:left w:val="nil"/>
                <w:bottom w:val="nil"/>
                <w:right w:val="nil"/>
                <w:between w:val="nil"/>
              </w:pBdr>
              <w:rPr>
                <w:color w:val="000000"/>
                <w:sz w:val="24"/>
                <w:szCs w:val="24"/>
              </w:rPr>
            </w:pPr>
            <w:r>
              <w:rPr>
                <w:color w:val="000000"/>
                <w:sz w:val="24"/>
                <w:szCs w:val="24"/>
              </w:rPr>
              <w:t>Attendance</w:t>
            </w:r>
          </w:p>
        </w:tc>
        <w:tc>
          <w:tcPr>
            <w:tcW w:w="2268" w:type="dxa"/>
          </w:tcPr>
          <w:p w:rsidR="00F13A73" w:rsidRDefault="0055680E">
            <w:pPr>
              <w:pBdr>
                <w:top w:val="nil"/>
                <w:left w:val="nil"/>
                <w:bottom w:val="nil"/>
                <w:right w:val="nil"/>
                <w:between w:val="nil"/>
              </w:pBdr>
              <w:rPr>
                <w:color w:val="000000"/>
                <w:sz w:val="24"/>
                <w:szCs w:val="24"/>
              </w:rPr>
            </w:pPr>
            <w:r>
              <w:rPr>
                <w:color w:val="000000"/>
                <w:sz w:val="24"/>
                <w:szCs w:val="24"/>
              </w:rPr>
              <w:t>Room set up/pack up</w:t>
            </w:r>
          </w:p>
        </w:tc>
        <w:tc>
          <w:tcPr>
            <w:tcW w:w="1418" w:type="dxa"/>
          </w:tcPr>
          <w:p w:rsidR="00F13A73" w:rsidRDefault="0055680E">
            <w:pPr>
              <w:pBdr>
                <w:top w:val="nil"/>
                <w:left w:val="nil"/>
                <w:bottom w:val="nil"/>
                <w:right w:val="nil"/>
                <w:between w:val="nil"/>
              </w:pBdr>
              <w:rPr>
                <w:color w:val="000000"/>
                <w:sz w:val="24"/>
                <w:szCs w:val="24"/>
              </w:rPr>
            </w:pPr>
            <w:r>
              <w:rPr>
                <w:color w:val="000000"/>
                <w:sz w:val="24"/>
                <w:szCs w:val="24"/>
              </w:rPr>
              <w:t>Sergeant</w:t>
            </w:r>
          </w:p>
        </w:tc>
      </w:tr>
    </w:tbl>
    <w:tbl>
      <w:tblPr>
        <w:tblStyle w:val="TableGrid"/>
        <w:tblW w:w="0" w:type="auto"/>
        <w:tblLayout w:type="fixed"/>
        <w:tblLook w:val="04A0" w:firstRow="1" w:lastRow="0" w:firstColumn="1" w:lastColumn="0" w:noHBand="0" w:noVBand="1"/>
      </w:tblPr>
      <w:tblGrid>
        <w:gridCol w:w="2235"/>
        <w:gridCol w:w="1701"/>
        <w:gridCol w:w="1417"/>
        <w:gridCol w:w="2268"/>
        <w:gridCol w:w="1418"/>
      </w:tblGrid>
      <w:tr w:rsidR="00D37887" w:rsidRPr="00406847" w:rsidTr="006C7A69">
        <w:tc>
          <w:tcPr>
            <w:tcW w:w="2235" w:type="dxa"/>
          </w:tcPr>
          <w:p w:rsidR="00D37887" w:rsidRDefault="00D37887" w:rsidP="009D2C4E">
            <w:pPr>
              <w:pStyle w:val="Default"/>
              <w:rPr>
                <w:rFonts w:ascii="Calibri" w:hAnsi="Calibri" w:cstheme="minorBidi"/>
                <w:color w:val="auto"/>
              </w:rPr>
            </w:pPr>
          </w:p>
        </w:tc>
        <w:tc>
          <w:tcPr>
            <w:tcW w:w="1701" w:type="dxa"/>
          </w:tcPr>
          <w:p w:rsidR="00D37887" w:rsidRDefault="00D37887" w:rsidP="006C7A69">
            <w:pPr>
              <w:pStyle w:val="Default"/>
              <w:rPr>
                <w:rFonts w:ascii="Calibri" w:hAnsi="Calibri" w:cstheme="minorBidi"/>
                <w:color w:val="auto"/>
              </w:rPr>
            </w:pPr>
          </w:p>
        </w:tc>
        <w:tc>
          <w:tcPr>
            <w:tcW w:w="1417" w:type="dxa"/>
          </w:tcPr>
          <w:p w:rsidR="00D37887" w:rsidRDefault="00D37887" w:rsidP="006C7A69">
            <w:pPr>
              <w:pStyle w:val="Default"/>
              <w:rPr>
                <w:rFonts w:ascii="Calibri" w:hAnsi="Calibri" w:cstheme="minorBidi"/>
                <w:color w:val="auto"/>
              </w:rPr>
            </w:pPr>
          </w:p>
        </w:tc>
        <w:tc>
          <w:tcPr>
            <w:tcW w:w="2268" w:type="dxa"/>
          </w:tcPr>
          <w:p w:rsidR="00D37887" w:rsidRDefault="00D37887" w:rsidP="006C7A69">
            <w:pPr>
              <w:pStyle w:val="Default"/>
              <w:rPr>
                <w:rFonts w:ascii="Calibri" w:hAnsi="Calibri" w:cstheme="minorBidi"/>
                <w:color w:val="auto"/>
              </w:rPr>
            </w:pPr>
          </w:p>
        </w:tc>
        <w:tc>
          <w:tcPr>
            <w:tcW w:w="1418" w:type="dxa"/>
          </w:tcPr>
          <w:p w:rsidR="00D37887" w:rsidRDefault="00D37887" w:rsidP="006C7A69">
            <w:pPr>
              <w:pStyle w:val="Default"/>
              <w:rPr>
                <w:rFonts w:ascii="Calibri" w:hAnsi="Calibri" w:cstheme="minorBidi"/>
                <w:color w:val="auto"/>
              </w:rPr>
            </w:pPr>
          </w:p>
        </w:tc>
      </w:tr>
    </w:tbl>
    <w:p w:rsidR="00ED2FA8" w:rsidRDefault="00ED2FA8">
      <w:pPr>
        <w:pBdr>
          <w:top w:val="nil"/>
          <w:left w:val="nil"/>
          <w:bottom w:val="nil"/>
          <w:right w:val="nil"/>
          <w:between w:val="nil"/>
        </w:pBdr>
        <w:spacing w:after="0" w:line="240" w:lineRule="auto"/>
        <w:rPr>
          <w:color w:val="000000"/>
          <w:sz w:val="24"/>
          <w:szCs w:val="24"/>
        </w:rPr>
      </w:pPr>
    </w:p>
    <w:p w:rsidR="00F13A73" w:rsidRDefault="002A69AA">
      <w:pPr>
        <w:pBdr>
          <w:top w:val="nil"/>
          <w:left w:val="nil"/>
          <w:bottom w:val="nil"/>
          <w:right w:val="nil"/>
          <w:between w:val="nil"/>
        </w:pBdr>
        <w:spacing w:after="0" w:line="240" w:lineRule="auto"/>
        <w:rPr>
          <w:b/>
          <w:color w:val="000000"/>
          <w:sz w:val="24"/>
          <w:szCs w:val="24"/>
        </w:rPr>
      </w:pPr>
      <w:r>
        <w:rPr>
          <w:b/>
          <w:color w:val="000000"/>
          <w:sz w:val="24"/>
          <w:szCs w:val="24"/>
        </w:rPr>
        <w:t xml:space="preserve">Community News and </w:t>
      </w:r>
      <w:r w:rsidR="0055680E">
        <w:rPr>
          <w:b/>
          <w:color w:val="000000"/>
          <w:sz w:val="24"/>
          <w:szCs w:val="24"/>
        </w:rPr>
        <w:t>Important Dates</w:t>
      </w:r>
    </w:p>
    <w:p w:rsidR="008B643A" w:rsidRDefault="008B643A">
      <w:pPr>
        <w:pBdr>
          <w:top w:val="nil"/>
          <w:left w:val="nil"/>
          <w:bottom w:val="nil"/>
          <w:right w:val="nil"/>
          <w:between w:val="nil"/>
        </w:pBdr>
        <w:spacing w:after="0" w:line="240" w:lineRule="auto"/>
        <w:rPr>
          <w:b/>
          <w:color w:val="000000"/>
          <w:sz w:val="24"/>
          <w:szCs w:val="24"/>
        </w:rPr>
      </w:pPr>
    </w:p>
    <w:p w:rsidR="003D41AA" w:rsidRPr="001C54E4" w:rsidRDefault="003D41AA" w:rsidP="003D41AA">
      <w:pPr>
        <w:pStyle w:val="ListParagraph"/>
        <w:numPr>
          <w:ilvl w:val="0"/>
          <w:numId w:val="8"/>
        </w:numPr>
        <w:pBdr>
          <w:top w:val="nil"/>
          <w:left w:val="nil"/>
          <w:bottom w:val="nil"/>
          <w:right w:val="nil"/>
          <w:between w:val="nil"/>
        </w:pBdr>
        <w:spacing w:after="0" w:line="240" w:lineRule="auto"/>
        <w:rPr>
          <w:color w:val="000000"/>
          <w:sz w:val="24"/>
          <w:szCs w:val="24"/>
        </w:rPr>
      </w:pPr>
      <w:r w:rsidRPr="00CB6D0F">
        <w:rPr>
          <w:b/>
          <w:color w:val="000000"/>
          <w:sz w:val="24"/>
          <w:szCs w:val="24"/>
        </w:rPr>
        <w:lastRenderedPageBreak/>
        <w:t>RI World Convention</w:t>
      </w:r>
    </w:p>
    <w:p w:rsidR="003D41AA" w:rsidRPr="005924CF" w:rsidRDefault="003D41AA" w:rsidP="003D41AA">
      <w:pPr>
        <w:pStyle w:val="ListParagraph"/>
        <w:numPr>
          <w:ilvl w:val="1"/>
          <w:numId w:val="8"/>
        </w:numPr>
        <w:pBdr>
          <w:top w:val="nil"/>
          <w:left w:val="nil"/>
          <w:bottom w:val="nil"/>
          <w:right w:val="nil"/>
          <w:between w:val="nil"/>
        </w:pBdr>
        <w:spacing w:after="0" w:line="240" w:lineRule="auto"/>
        <w:rPr>
          <w:color w:val="000000"/>
          <w:sz w:val="24"/>
          <w:szCs w:val="24"/>
        </w:rPr>
      </w:pPr>
      <w:r>
        <w:rPr>
          <w:color w:val="000000"/>
          <w:sz w:val="24"/>
          <w:szCs w:val="24"/>
        </w:rPr>
        <w:t xml:space="preserve"> </w:t>
      </w:r>
      <w:r w:rsidR="00CD1BCC">
        <w:rPr>
          <w:color w:val="000000"/>
          <w:sz w:val="24"/>
          <w:szCs w:val="24"/>
        </w:rPr>
        <w:t xml:space="preserve">Convention </w:t>
      </w:r>
      <w:r>
        <w:rPr>
          <w:color w:val="000000"/>
          <w:sz w:val="24"/>
          <w:szCs w:val="24"/>
        </w:rPr>
        <w:t xml:space="preserve">is on from 20-26 June as an online </w:t>
      </w:r>
      <w:r w:rsidR="00CD1BCC">
        <w:rPr>
          <w:color w:val="000000"/>
          <w:sz w:val="24"/>
          <w:szCs w:val="24"/>
        </w:rPr>
        <w:t>event.  This format gives many R</w:t>
      </w:r>
      <w:r>
        <w:rPr>
          <w:color w:val="000000"/>
          <w:sz w:val="24"/>
          <w:szCs w:val="24"/>
        </w:rPr>
        <w:t>otarians to experience a world convention for the first time</w:t>
      </w:r>
    </w:p>
    <w:p w:rsidR="003D41AA" w:rsidRDefault="003D41AA">
      <w:pPr>
        <w:pBdr>
          <w:top w:val="nil"/>
          <w:left w:val="nil"/>
          <w:bottom w:val="nil"/>
          <w:right w:val="nil"/>
          <w:between w:val="nil"/>
        </w:pBdr>
        <w:spacing w:after="0" w:line="240" w:lineRule="auto"/>
        <w:rPr>
          <w:b/>
          <w:color w:val="000000"/>
          <w:sz w:val="24"/>
          <w:szCs w:val="24"/>
        </w:rPr>
      </w:pPr>
    </w:p>
    <w:p w:rsidR="008B7B2F" w:rsidRPr="008B7B2F" w:rsidRDefault="008B7B2F" w:rsidP="008B7B2F">
      <w:pPr>
        <w:pStyle w:val="ListParagraph"/>
        <w:numPr>
          <w:ilvl w:val="0"/>
          <w:numId w:val="8"/>
        </w:numPr>
        <w:pBdr>
          <w:top w:val="nil"/>
          <w:left w:val="nil"/>
          <w:bottom w:val="nil"/>
          <w:right w:val="nil"/>
          <w:between w:val="nil"/>
        </w:pBdr>
        <w:spacing w:after="0" w:line="240" w:lineRule="auto"/>
        <w:rPr>
          <w:b/>
          <w:color w:val="000000"/>
          <w:sz w:val="24"/>
          <w:szCs w:val="24"/>
        </w:rPr>
      </w:pPr>
      <w:r w:rsidRPr="008B7B2F">
        <w:rPr>
          <w:b/>
          <w:color w:val="000000"/>
          <w:sz w:val="24"/>
          <w:szCs w:val="24"/>
        </w:rPr>
        <w:t>District Changeover</w:t>
      </w:r>
    </w:p>
    <w:p w:rsidR="008B7B2F" w:rsidRDefault="008B7B2F" w:rsidP="008B7B2F">
      <w:pPr>
        <w:pStyle w:val="ListParagraph"/>
        <w:numPr>
          <w:ilvl w:val="1"/>
          <w:numId w:val="8"/>
        </w:numPr>
        <w:rPr>
          <w:color w:val="000000"/>
          <w:sz w:val="24"/>
          <w:szCs w:val="24"/>
        </w:rPr>
      </w:pPr>
      <w:r>
        <w:rPr>
          <w:color w:val="000000"/>
          <w:sz w:val="24"/>
          <w:szCs w:val="24"/>
        </w:rPr>
        <w:t>District changeover is an online event scheduled for 28 June</w:t>
      </w:r>
    </w:p>
    <w:p w:rsidR="008B7B2F" w:rsidRPr="008B7B2F" w:rsidRDefault="008B7B2F" w:rsidP="008B7B2F">
      <w:pPr>
        <w:pStyle w:val="ListParagraph"/>
        <w:ind w:left="1440"/>
        <w:rPr>
          <w:color w:val="000000"/>
          <w:sz w:val="24"/>
          <w:szCs w:val="24"/>
        </w:rPr>
      </w:pPr>
    </w:p>
    <w:p w:rsidR="0018367E" w:rsidRPr="0018367E" w:rsidRDefault="0018367E" w:rsidP="0018367E">
      <w:pPr>
        <w:pStyle w:val="ListParagraph"/>
        <w:numPr>
          <w:ilvl w:val="0"/>
          <w:numId w:val="8"/>
        </w:numPr>
        <w:pBdr>
          <w:top w:val="nil"/>
          <w:left w:val="nil"/>
          <w:bottom w:val="nil"/>
          <w:right w:val="nil"/>
          <w:between w:val="nil"/>
        </w:pBdr>
        <w:spacing w:after="0" w:line="240" w:lineRule="auto"/>
        <w:rPr>
          <w:b/>
          <w:color w:val="000000"/>
          <w:sz w:val="24"/>
          <w:szCs w:val="24"/>
        </w:rPr>
      </w:pPr>
      <w:r w:rsidRPr="0018367E">
        <w:rPr>
          <w:b/>
          <w:color w:val="000000"/>
          <w:sz w:val="24"/>
          <w:szCs w:val="24"/>
        </w:rPr>
        <w:t>RC Drysdale Garage Sale</w:t>
      </w:r>
    </w:p>
    <w:p w:rsidR="005C1292" w:rsidRPr="00671EED" w:rsidRDefault="0018367E" w:rsidP="00671EED">
      <w:pPr>
        <w:pStyle w:val="ListParagraph"/>
        <w:numPr>
          <w:ilvl w:val="1"/>
          <w:numId w:val="8"/>
        </w:numPr>
        <w:pBdr>
          <w:top w:val="nil"/>
          <w:left w:val="nil"/>
          <w:bottom w:val="nil"/>
          <w:right w:val="nil"/>
          <w:between w:val="nil"/>
        </w:pBdr>
        <w:spacing w:after="0" w:line="240" w:lineRule="auto"/>
        <w:rPr>
          <w:color w:val="000000"/>
          <w:sz w:val="24"/>
          <w:szCs w:val="24"/>
        </w:rPr>
      </w:pPr>
      <w:r w:rsidRPr="0018367E">
        <w:rPr>
          <w:color w:val="000000"/>
          <w:sz w:val="24"/>
          <w:szCs w:val="24"/>
        </w:rPr>
        <w:t xml:space="preserve">A Garage Sale will take place later in the year for fund raising.  Save up all your items. </w:t>
      </w:r>
      <w:r>
        <w:rPr>
          <w:color w:val="000000"/>
          <w:sz w:val="24"/>
          <w:szCs w:val="24"/>
        </w:rPr>
        <w:t xml:space="preserve"> </w:t>
      </w:r>
      <w:r w:rsidR="00671EED">
        <w:rPr>
          <w:color w:val="000000"/>
          <w:sz w:val="24"/>
          <w:szCs w:val="24"/>
        </w:rPr>
        <w:t xml:space="preserve">Storage available at Van </w:t>
      </w:r>
      <w:proofErr w:type="spellStart"/>
      <w:r w:rsidR="00671EED">
        <w:rPr>
          <w:color w:val="000000"/>
          <w:sz w:val="24"/>
          <w:szCs w:val="24"/>
        </w:rPr>
        <w:t>Everys</w:t>
      </w:r>
      <w:proofErr w:type="spellEnd"/>
    </w:p>
    <w:p w:rsidR="009B128D" w:rsidRDefault="009B128D" w:rsidP="009B128D">
      <w:pPr>
        <w:pStyle w:val="BasicParagraph"/>
        <w:rPr>
          <w:rFonts w:ascii="Arial" w:hAnsi="Arial" w:cs="Arial"/>
          <w:sz w:val="20"/>
          <w:szCs w:val="20"/>
        </w:rPr>
      </w:pPr>
    </w:p>
    <w:p w:rsidR="003E0B02" w:rsidRDefault="003E0B02">
      <w:r>
        <w:br w:type="page"/>
      </w:r>
    </w:p>
    <w:p w:rsidR="005510A2" w:rsidRDefault="005510A2" w:rsidP="005510A2">
      <w:pPr>
        <w:ind w:right="46"/>
        <w:jc w:val="both"/>
        <w:rPr>
          <w:b/>
          <w:bCs/>
        </w:rPr>
      </w:pPr>
      <w:r w:rsidRPr="005510A2">
        <w:rPr>
          <w:b/>
          <w:bCs/>
        </w:rPr>
        <w:lastRenderedPageBreak/>
        <w:t>CODEWORD CORNER</w:t>
      </w:r>
    </w:p>
    <w:p w:rsidR="005510A2" w:rsidRPr="005510A2" w:rsidRDefault="005510A2" w:rsidP="005510A2">
      <w:pPr>
        <w:ind w:right="46"/>
        <w:jc w:val="both"/>
      </w:pPr>
      <w:r w:rsidRPr="005510A2">
        <w:t xml:space="preserve">Enjoy a dose of mental of gymnastics by solving this Clue Detective </w:t>
      </w:r>
      <w:proofErr w:type="spellStart"/>
      <w:r w:rsidRPr="005510A2">
        <w:t>codeword</w:t>
      </w:r>
      <w:proofErr w:type="spellEnd"/>
      <w:r w:rsidRPr="005510A2">
        <w:t xml:space="preserve"> puzzle.  </w:t>
      </w:r>
      <w:r w:rsidRPr="005510A2">
        <w:rPr>
          <w:i/>
          <w:iCs/>
        </w:rPr>
        <w:t>Solution in next week’s Bulletin.</w:t>
      </w:r>
    </w:p>
    <w:p w:rsidR="005510A2" w:rsidRPr="005510A2" w:rsidRDefault="005510A2" w:rsidP="005510A2">
      <w:pPr>
        <w:ind w:right="46"/>
        <w:jc w:val="both"/>
      </w:pPr>
      <w:r w:rsidRPr="005510A2">
        <mc:AlternateContent>
          <mc:Choice Requires="wps">
            <w:drawing>
              <wp:anchor distT="0" distB="0" distL="114300" distR="114300" simplePos="0" relativeHeight="251660288" behindDoc="0" locked="0" layoutInCell="1" allowOverlap="1" wp14:anchorId="6EE6AB7E" wp14:editId="224DF49D">
                <wp:simplePos x="0" y="0"/>
                <wp:positionH relativeFrom="column">
                  <wp:posOffset>4114800</wp:posOffset>
                </wp:positionH>
                <wp:positionV relativeFrom="paragraph">
                  <wp:posOffset>74295</wp:posOffset>
                </wp:positionV>
                <wp:extent cx="2114550" cy="16859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114550" cy="1685925"/>
                        </a:xfrm>
                        <a:prstGeom prst="rect">
                          <a:avLst/>
                        </a:prstGeom>
                        <a:solidFill>
                          <a:schemeClr val="lt1"/>
                        </a:solidFill>
                        <a:ln w="6350">
                          <a:noFill/>
                        </a:ln>
                      </wps:spPr>
                      <wps:txbx>
                        <w:txbxContent>
                          <w:p w:rsidR="005510A2" w:rsidRDefault="005510A2" w:rsidP="005510A2">
                            <w:r>
                              <w:rPr>
                                <w:noProof/>
                              </w:rPr>
                              <w:drawing>
                                <wp:inline distT="0" distB="0" distL="0" distR="0" wp14:anchorId="5C8AECFC" wp14:editId="58B2740F">
                                  <wp:extent cx="1551600" cy="155160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e_Detective_logo.GIF"/>
                                          <pic:cNvPicPr/>
                                        </pic:nvPicPr>
                                        <pic:blipFill>
                                          <a:blip r:embed="rId15">
                                            <a:extLst>
                                              <a:ext uri="{28A0092B-C50C-407E-A947-70E740481C1C}">
                                                <a14:useLocalDpi xmlns:a14="http://schemas.microsoft.com/office/drawing/2010/main" val="0"/>
                                              </a:ext>
                                            </a:extLst>
                                          </a:blip>
                                          <a:stretch>
                                            <a:fillRect/>
                                          </a:stretch>
                                        </pic:blipFill>
                                        <pic:spPr>
                                          <a:xfrm>
                                            <a:off x="0" y="0"/>
                                            <a:ext cx="1551600" cy="1551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4pt;margin-top:5.85pt;width:166.5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" fillcolor="white [3201]" stroked="f" strokeweight=".5pt">
                <v:textbox>
                  <w:txbxContent>
                    <w:p w:rsidR="005510A2" w:rsidRDefault="005510A2" w:rsidP="005510A2">
                      <w:r>
                        <w:rPr>
                          <w:noProof/>
                        </w:rPr>
                        <w:drawing>
                          <wp:inline distT="0" distB="0" distL="0" distR="0" wp14:anchorId="5C8AECFC" wp14:editId="58B2740F">
                            <wp:extent cx="1551600" cy="155160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e_Detective_logo.GIF"/>
                                    <pic:cNvPicPr/>
                                  </pic:nvPicPr>
                                  <pic:blipFill>
                                    <a:blip r:embed="rId15">
                                      <a:extLst>
                                        <a:ext uri="{28A0092B-C50C-407E-A947-70E740481C1C}">
                                          <a14:useLocalDpi xmlns:a14="http://schemas.microsoft.com/office/drawing/2010/main" val="0"/>
                                        </a:ext>
                                      </a:extLst>
                                    </a:blip>
                                    <a:stretch>
                                      <a:fillRect/>
                                    </a:stretch>
                                  </pic:blipFill>
                                  <pic:spPr>
                                    <a:xfrm>
                                      <a:off x="0" y="0"/>
                                      <a:ext cx="1551600" cy="1551600"/>
                                    </a:xfrm>
                                    <a:prstGeom prst="rect">
                                      <a:avLst/>
                                    </a:prstGeom>
                                  </pic:spPr>
                                </pic:pic>
                              </a:graphicData>
                            </a:graphic>
                          </wp:inline>
                        </w:drawing>
                      </w:r>
                    </w:p>
                  </w:txbxContent>
                </v:textbox>
              </v:shape>
            </w:pict>
          </mc:Fallback>
        </mc:AlternateContent>
      </w:r>
      <w:r w:rsidRPr="005510A2">
        <w:drawing>
          <wp:inline distT="0" distB="0" distL="0" distR="0" wp14:anchorId="23ADFDFC" wp14:editId="64F562F1">
            <wp:extent cx="3800475" cy="3800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rsidR="005510A2" w:rsidRPr="005510A2" w:rsidRDefault="005510A2" w:rsidP="005510A2">
      <w:pPr>
        <w:ind w:right="46"/>
        <w:jc w:val="both"/>
      </w:pPr>
    </w:p>
    <w:p w:rsidR="005510A2" w:rsidRPr="005510A2" w:rsidRDefault="005510A2" w:rsidP="005510A2">
      <w:pPr>
        <w:ind w:right="46"/>
        <w:jc w:val="both"/>
      </w:pPr>
      <w:r w:rsidRPr="005510A2">
        <w:drawing>
          <wp:inline distT="0" distB="0" distL="0" distR="0" wp14:anchorId="34E1B2CF" wp14:editId="51958152">
            <wp:extent cx="3295650" cy="523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5650" cy="523875"/>
                    </a:xfrm>
                    <a:prstGeom prst="rect">
                      <a:avLst/>
                    </a:prstGeom>
                    <a:noFill/>
                    <a:ln>
                      <a:noFill/>
                    </a:ln>
                  </pic:spPr>
                </pic:pic>
              </a:graphicData>
            </a:graphic>
          </wp:inline>
        </w:drawing>
      </w:r>
    </w:p>
    <w:p w:rsidR="005510A2" w:rsidRPr="005510A2" w:rsidRDefault="005510A2" w:rsidP="005510A2">
      <w:pPr>
        <w:ind w:right="46"/>
        <w:jc w:val="both"/>
        <w:rPr>
          <w:b/>
          <w:bCs/>
        </w:rPr>
      </w:pPr>
      <w:r w:rsidRPr="005510A2">
        <w:rPr>
          <w:b/>
          <w:bCs/>
        </w:rPr>
        <w:t>Drysdale Rotary Clue Detective Puzzle Fundraiser</w:t>
      </w:r>
    </w:p>
    <w:p w:rsidR="005510A2" w:rsidRPr="005510A2" w:rsidRDefault="005510A2" w:rsidP="005510A2">
      <w:pPr>
        <w:ind w:right="46"/>
        <w:jc w:val="both"/>
      </w:pPr>
      <w:r w:rsidRPr="005510A2">
        <w:t xml:space="preserve">Our Rotary club has teamed up with the Clue Detective Puzzle Agency to promote the benefits of puzzling for (mental) health and literacy.  When you purchase a subscription, you receive access to great puzzles all year round.  Clue Detective donates a percentage of your subscription back to our club to go towards our service projects and Australian Rotary Health’s </w:t>
      </w:r>
      <w:proofErr w:type="gramStart"/>
      <w:r w:rsidRPr="005510A2">
        <w:t>Lift</w:t>
      </w:r>
      <w:proofErr w:type="gramEnd"/>
      <w:r w:rsidRPr="005510A2">
        <w:t xml:space="preserve"> the Lid on Mental Illness </w:t>
      </w:r>
    </w:p>
    <w:p w:rsidR="005510A2" w:rsidRPr="005510A2" w:rsidRDefault="005510A2" w:rsidP="005510A2">
      <w:pPr>
        <w:ind w:right="46"/>
        <w:jc w:val="both"/>
        <w:rPr>
          <w:b/>
          <w:bCs/>
        </w:rPr>
      </w:pPr>
      <w:r w:rsidRPr="005510A2">
        <w:rPr>
          <w:b/>
          <w:bCs/>
        </w:rPr>
        <w:t>To subscribe to great puzzles sign up here.</w:t>
      </w:r>
    </w:p>
    <w:p w:rsidR="005510A2" w:rsidRPr="005510A2" w:rsidRDefault="005510A2" w:rsidP="005510A2">
      <w:pPr>
        <w:ind w:right="46"/>
        <w:jc w:val="both"/>
      </w:pPr>
      <w:r w:rsidRPr="005510A2">
        <w:t>https://cluedetectivepuzzleagency.com/solve-puzzles-with-the-rotary-club-of-drysdale/</w:t>
      </w:r>
    </w:p>
    <w:p w:rsidR="008F0802" w:rsidRPr="005510A2" w:rsidRDefault="005510A2" w:rsidP="005510A2">
      <w:pPr>
        <w:ind w:right="46"/>
        <w:jc w:val="both"/>
        <w:rPr>
          <w:b/>
          <w:bCs/>
        </w:rPr>
      </w:pPr>
      <w:r w:rsidRPr="005510A2">
        <w:rPr>
          <w:b/>
          <w:bCs/>
        </w:rPr>
        <w:t>Please contact us if you are interested in getting your own club involved.</w:t>
      </w:r>
    </w:p>
    <w:sectPr w:rsidR="008F0802" w:rsidRPr="005510A2">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26" w:rsidRDefault="007E1E26">
      <w:pPr>
        <w:spacing w:after="0" w:line="240" w:lineRule="auto"/>
      </w:pPr>
      <w:r>
        <w:separator/>
      </w:r>
    </w:p>
  </w:endnote>
  <w:endnote w:type="continuationSeparator" w:id="0">
    <w:p w:rsidR="007E1E26" w:rsidRDefault="007E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A73" w:rsidRDefault="00F13A73">
    <w:pPr>
      <w:pBdr>
        <w:top w:val="nil"/>
        <w:left w:val="nil"/>
        <w:bottom w:val="single" w:sz="12" w:space="1" w:color="000000"/>
        <w:right w:val="nil"/>
        <w:between w:val="nil"/>
      </w:pBdr>
      <w:tabs>
        <w:tab w:val="center" w:pos="4513"/>
        <w:tab w:val="right" w:pos="9026"/>
      </w:tabs>
      <w:spacing w:after="0" w:line="240" w:lineRule="auto"/>
      <w:rPr>
        <w:color w:val="000000"/>
      </w:rPr>
    </w:pPr>
  </w:p>
  <w:p w:rsidR="00F13A73" w:rsidRDefault="00F13A73">
    <w:pPr>
      <w:pBdr>
        <w:top w:val="nil"/>
        <w:left w:val="nil"/>
        <w:bottom w:val="nil"/>
        <w:right w:val="nil"/>
        <w:between w:val="nil"/>
      </w:pBdr>
      <w:tabs>
        <w:tab w:val="center" w:pos="4513"/>
        <w:tab w:val="right" w:pos="9026"/>
      </w:tabs>
      <w:spacing w:after="0" w:line="240" w:lineRule="auto"/>
      <w:rPr>
        <w:color w:val="000000"/>
      </w:rPr>
    </w:pPr>
  </w:p>
  <w:p w:rsidR="00F13A73" w:rsidRDefault="0055680E">
    <w:pPr>
      <w:pBdr>
        <w:top w:val="nil"/>
        <w:left w:val="nil"/>
        <w:bottom w:val="nil"/>
        <w:right w:val="nil"/>
        <w:between w:val="nil"/>
      </w:pBdr>
      <w:tabs>
        <w:tab w:val="center" w:pos="4513"/>
        <w:tab w:val="right" w:pos="9026"/>
      </w:tabs>
      <w:spacing w:after="0" w:line="240" w:lineRule="auto"/>
      <w:rPr>
        <w:color w:val="000000"/>
      </w:rPr>
    </w:pPr>
    <w:r>
      <w:rPr>
        <w:color w:val="000000"/>
      </w:rPr>
      <w:t xml:space="preserve">Art Show Sponsors:  Bellarine Springs, Drysdale Smash Repairs, Town and Country Accident Breakdown and Towing, Jeanette Ernst – Conveyancing, </w:t>
    </w:r>
    <w:proofErr w:type="spellStart"/>
    <w:r>
      <w:rPr>
        <w:color w:val="000000"/>
      </w:rPr>
      <w:t>Bisinellla</w:t>
    </w:r>
    <w:proofErr w:type="spellEnd"/>
    <w:r>
      <w:rPr>
        <w:color w:val="000000"/>
      </w:rPr>
      <w:t xml:space="preserve"> Developments, LJ Hooker, Jack Rabbit, Advance Homes, William Sheahan Funerals, Mortimer Petroleum – Drysdale and </w:t>
    </w:r>
    <w:proofErr w:type="spellStart"/>
    <w:r>
      <w:rPr>
        <w:color w:val="000000"/>
      </w:rPr>
      <w:t>Batesford</w:t>
    </w:r>
    <w:proofErr w:type="spellEnd"/>
    <w:r>
      <w:rPr>
        <w:color w:val="000000"/>
      </w:rPr>
      <w:t xml:space="preserve">, </w:t>
    </w:r>
    <w:proofErr w:type="spellStart"/>
    <w:r>
      <w:rPr>
        <w:color w:val="000000"/>
      </w:rPr>
      <w:t>Bearlooms</w:t>
    </w:r>
    <w:proofErr w:type="spellEnd"/>
    <w:r>
      <w:rPr>
        <w:color w:val="000000"/>
      </w:rPr>
      <w:t xml:space="preserve"> Picture Framers, Business on Bellarine, Lisa Neville MP, </w:t>
    </w:r>
    <w:proofErr w:type="spellStart"/>
    <w:r>
      <w:rPr>
        <w:color w:val="000000"/>
      </w:rPr>
      <w:t>artwintergarden</w:t>
    </w:r>
    <w:proofErr w:type="spellEnd"/>
    <w:r>
      <w:rPr>
        <w:color w:val="000000"/>
      </w:rPr>
      <w:t xml:space="preserve">, Wombat Garden Plant Garden, Hello World Travel, Christian College Geelong, </w:t>
    </w:r>
    <w:proofErr w:type="spellStart"/>
    <w:r>
      <w:rPr>
        <w:color w:val="000000"/>
      </w:rPr>
      <w:t>Bendgo</w:t>
    </w:r>
    <w:proofErr w:type="spellEnd"/>
    <w:r>
      <w:rPr>
        <w:color w:val="000000"/>
      </w:rPr>
      <w:t xml:space="preserve"> Bank (Drysdale and Bendigo)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26" w:rsidRDefault="007E1E26">
      <w:pPr>
        <w:spacing w:after="0" w:line="240" w:lineRule="auto"/>
      </w:pPr>
      <w:r>
        <w:separator/>
      </w:r>
    </w:p>
  </w:footnote>
  <w:footnote w:type="continuationSeparator" w:id="0">
    <w:p w:rsidR="007E1E26" w:rsidRDefault="007E1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0615"/>
    <w:multiLevelType w:val="hybridMultilevel"/>
    <w:tmpl w:val="F48AEBA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1">
    <w:nsid w:val="1F721B08"/>
    <w:multiLevelType w:val="hybridMultilevel"/>
    <w:tmpl w:val="8264C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97495E"/>
    <w:multiLevelType w:val="hybridMultilevel"/>
    <w:tmpl w:val="D9622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171880"/>
    <w:multiLevelType w:val="hybridMultilevel"/>
    <w:tmpl w:val="89FAA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C9624C"/>
    <w:multiLevelType w:val="hybridMultilevel"/>
    <w:tmpl w:val="82A455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B7259B"/>
    <w:multiLevelType w:val="hybridMultilevel"/>
    <w:tmpl w:val="BF9C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12B0DC4"/>
    <w:multiLevelType w:val="hybridMultilevel"/>
    <w:tmpl w:val="57C0C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1E5369"/>
    <w:multiLevelType w:val="hybridMultilevel"/>
    <w:tmpl w:val="589EF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9252C0"/>
    <w:multiLevelType w:val="hybridMultilevel"/>
    <w:tmpl w:val="C2720228"/>
    <w:lvl w:ilvl="0" w:tplc="0C090001">
      <w:start w:val="1"/>
      <w:numFmt w:val="bullet"/>
      <w:lvlText w:val=""/>
      <w:lvlJc w:val="left"/>
      <w:pPr>
        <w:ind w:left="1080" w:hanging="360"/>
      </w:pPr>
      <w:rPr>
        <w:rFonts w:ascii="Symbol" w:hAnsi="Symbo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9">
    <w:nsid w:val="4A7F41A6"/>
    <w:multiLevelType w:val="hybridMultilevel"/>
    <w:tmpl w:val="3F3E8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09E0A91"/>
    <w:multiLevelType w:val="hybridMultilevel"/>
    <w:tmpl w:val="C832D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C490D30"/>
    <w:multiLevelType w:val="hybridMultilevel"/>
    <w:tmpl w:val="4A1A4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1105D7"/>
    <w:multiLevelType w:val="hybridMultilevel"/>
    <w:tmpl w:val="65E6B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0B77577"/>
    <w:multiLevelType w:val="hybridMultilevel"/>
    <w:tmpl w:val="4F12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C1636C6"/>
    <w:multiLevelType w:val="hybridMultilevel"/>
    <w:tmpl w:val="234C72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10"/>
  </w:num>
  <w:num w:numId="5">
    <w:abstractNumId w:val="13"/>
  </w:num>
  <w:num w:numId="6">
    <w:abstractNumId w:val="2"/>
  </w:num>
  <w:num w:numId="7">
    <w:abstractNumId w:val="12"/>
  </w:num>
  <w:num w:numId="8">
    <w:abstractNumId w:val="9"/>
  </w:num>
  <w:num w:numId="9">
    <w:abstractNumId w:val="11"/>
  </w:num>
  <w:num w:numId="10">
    <w:abstractNumId w:val="3"/>
  </w:num>
  <w:num w:numId="11">
    <w:abstractNumId w:val="6"/>
  </w:num>
  <w:num w:numId="12">
    <w:abstractNumId w:val="1"/>
  </w:num>
  <w:num w:numId="13">
    <w:abstractNumId w:val="7"/>
  </w:num>
  <w:num w:numId="14">
    <w:abstractNumId w:val="0"/>
  </w:num>
  <w:num w:numId="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73"/>
    <w:rsid w:val="00000382"/>
    <w:rsid w:val="00010BD6"/>
    <w:rsid w:val="00013139"/>
    <w:rsid w:val="00016AEA"/>
    <w:rsid w:val="000227AA"/>
    <w:rsid w:val="00023E63"/>
    <w:rsid w:val="000403A4"/>
    <w:rsid w:val="00041BF9"/>
    <w:rsid w:val="000514C0"/>
    <w:rsid w:val="00065976"/>
    <w:rsid w:val="000671F9"/>
    <w:rsid w:val="0007574E"/>
    <w:rsid w:val="00076A54"/>
    <w:rsid w:val="00077D06"/>
    <w:rsid w:val="0008006D"/>
    <w:rsid w:val="00081E8A"/>
    <w:rsid w:val="0008210C"/>
    <w:rsid w:val="000A0655"/>
    <w:rsid w:val="000A1F12"/>
    <w:rsid w:val="000A2200"/>
    <w:rsid w:val="000A42BC"/>
    <w:rsid w:val="000A558E"/>
    <w:rsid w:val="000A7FCE"/>
    <w:rsid w:val="000B0A4E"/>
    <w:rsid w:val="000B30A5"/>
    <w:rsid w:val="000B3EB0"/>
    <w:rsid w:val="000B42B1"/>
    <w:rsid w:val="000B6BAD"/>
    <w:rsid w:val="000C6DEB"/>
    <w:rsid w:val="000D6D37"/>
    <w:rsid w:val="000E0A47"/>
    <w:rsid w:val="000E413A"/>
    <w:rsid w:val="000E4FA5"/>
    <w:rsid w:val="000E6F2C"/>
    <w:rsid w:val="000F5379"/>
    <w:rsid w:val="0010141B"/>
    <w:rsid w:val="001038D6"/>
    <w:rsid w:val="00106B0C"/>
    <w:rsid w:val="001113BC"/>
    <w:rsid w:val="00112925"/>
    <w:rsid w:val="0011411D"/>
    <w:rsid w:val="001178C1"/>
    <w:rsid w:val="00117FA2"/>
    <w:rsid w:val="00120184"/>
    <w:rsid w:val="00124C64"/>
    <w:rsid w:val="00126F8E"/>
    <w:rsid w:val="001432AA"/>
    <w:rsid w:val="0014669F"/>
    <w:rsid w:val="00152207"/>
    <w:rsid w:val="00152316"/>
    <w:rsid w:val="00153F26"/>
    <w:rsid w:val="001606E5"/>
    <w:rsid w:val="001621BD"/>
    <w:rsid w:val="00163FBD"/>
    <w:rsid w:val="00165957"/>
    <w:rsid w:val="00177EED"/>
    <w:rsid w:val="001822AB"/>
    <w:rsid w:val="0018367E"/>
    <w:rsid w:val="001860E9"/>
    <w:rsid w:val="0019270D"/>
    <w:rsid w:val="0019520E"/>
    <w:rsid w:val="00195AF3"/>
    <w:rsid w:val="001A1BD0"/>
    <w:rsid w:val="001A413F"/>
    <w:rsid w:val="001B6BED"/>
    <w:rsid w:val="001B7B80"/>
    <w:rsid w:val="001C1598"/>
    <w:rsid w:val="001C1D29"/>
    <w:rsid w:val="001C4258"/>
    <w:rsid w:val="001C54E4"/>
    <w:rsid w:val="001C5AE1"/>
    <w:rsid w:val="001D273F"/>
    <w:rsid w:val="001D51F0"/>
    <w:rsid w:val="001D6465"/>
    <w:rsid w:val="001E3996"/>
    <w:rsid w:val="001E3B38"/>
    <w:rsid w:val="001F2964"/>
    <w:rsid w:val="001F510D"/>
    <w:rsid w:val="001F7A8E"/>
    <w:rsid w:val="002025F4"/>
    <w:rsid w:val="0020636B"/>
    <w:rsid w:val="00217A82"/>
    <w:rsid w:val="002254F6"/>
    <w:rsid w:val="002314DD"/>
    <w:rsid w:val="00232609"/>
    <w:rsid w:val="00232E10"/>
    <w:rsid w:val="00234971"/>
    <w:rsid w:val="00240BF3"/>
    <w:rsid w:val="002436AE"/>
    <w:rsid w:val="00247377"/>
    <w:rsid w:val="00251DA7"/>
    <w:rsid w:val="002554F6"/>
    <w:rsid w:val="002617CA"/>
    <w:rsid w:val="0026452A"/>
    <w:rsid w:val="002650FF"/>
    <w:rsid w:val="002668C6"/>
    <w:rsid w:val="0027160E"/>
    <w:rsid w:val="00272E35"/>
    <w:rsid w:val="0027326A"/>
    <w:rsid w:val="00273C17"/>
    <w:rsid w:val="00274B17"/>
    <w:rsid w:val="002824D1"/>
    <w:rsid w:val="00283576"/>
    <w:rsid w:val="0028711D"/>
    <w:rsid w:val="0029087D"/>
    <w:rsid w:val="00295BEC"/>
    <w:rsid w:val="002A1060"/>
    <w:rsid w:val="002A3424"/>
    <w:rsid w:val="002A51C6"/>
    <w:rsid w:val="002A69AA"/>
    <w:rsid w:val="002B3962"/>
    <w:rsid w:val="002B7C08"/>
    <w:rsid w:val="002C0447"/>
    <w:rsid w:val="002C0B64"/>
    <w:rsid w:val="002C1CC0"/>
    <w:rsid w:val="002C2C68"/>
    <w:rsid w:val="002C56E3"/>
    <w:rsid w:val="002C7C87"/>
    <w:rsid w:val="002D546F"/>
    <w:rsid w:val="002E0692"/>
    <w:rsid w:val="002E4D42"/>
    <w:rsid w:val="002F3130"/>
    <w:rsid w:val="002F5A12"/>
    <w:rsid w:val="002F716B"/>
    <w:rsid w:val="00300EDA"/>
    <w:rsid w:val="00301B19"/>
    <w:rsid w:val="003060B3"/>
    <w:rsid w:val="0030748E"/>
    <w:rsid w:val="003164FD"/>
    <w:rsid w:val="00320622"/>
    <w:rsid w:val="0032201B"/>
    <w:rsid w:val="003303FA"/>
    <w:rsid w:val="00331892"/>
    <w:rsid w:val="00333863"/>
    <w:rsid w:val="00334888"/>
    <w:rsid w:val="00337C98"/>
    <w:rsid w:val="00340025"/>
    <w:rsid w:val="003407CD"/>
    <w:rsid w:val="00340A7A"/>
    <w:rsid w:val="003443EC"/>
    <w:rsid w:val="00350894"/>
    <w:rsid w:val="00351757"/>
    <w:rsid w:val="00352358"/>
    <w:rsid w:val="00356949"/>
    <w:rsid w:val="003833A8"/>
    <w:rsid w:val="00386EB9"/>
    <w:rsid w:val="00394177"/>
    <w:rsid w:val="003B0BC1"/>
    <w:rsid w:val="003B663A"/>
    <w:rsid w:val="003B7616"/>
    <w:rsid w:val="003C628C"/>
    <w:rsid w:val="003C6921"/>
    <w:rsid w:val="003D233A"/>
    <w:rsid w:val="003D41AA"/>
    <w:rsid w:val="003D6403"/>
    <w:rsid w:val="003D79AE"/>
    <w:rsid w:val="003E0B02"/>
    <w:rsid w:val="003E6E62"/>
    <w:rsid w:val="003E770A"/>
    <w:rsid w:val="003F2957"/>
    <w:rsid w:val="003F2E78"/>
    <w:rsid w:val="003F43CA"/>
    <w:rsid w:val="003F4A5D"/>
    <w:rsid w:val="003F7437"/>
    <w:rsid w:val="00400626"/>
    <w:rsid w:val="004033F7"/>
    <w:rsid w:val="0041247B"/>
    <w:rsid w:val="00415676"/>
    <w:rsid w:val="00416C9B"/>
    <w:rsid w:val="00420094"/>
    <w:rsid w:val="0042180C"/>
    <w:rsid w:val="00421A9B"/>
    <w:rsid w:val="00425CC9"/>
    <w:rsid w:val="00434E60"/>
    <w:rsid w:val="004433E8"/>
    <w:rsid w:val="00445B30"/>
    <w:rsid w:val="00446BA1"/>
    <w:rsid w:val="00447C37"/>
    <w:rsid w:val="004514A8"/>
    <w:rsid w:val="00451884"/>
    <w:rsid w:val="00457A87"/>
    <w:rsid w:val="00470E6C"/>
    <w:rsid w:val="00474B50"/>
    <w:rsid w:val="00482F6E"/>
    <w:rsid w:val="00483AF1"/>
    <w:rsid w:val="00485C76"/>
    <w:rsid w:val="00485DE0"/>
    <w:rsid w:val="00490ABE"/>
    <w:rsid w:val="004938EF"/>
    <w:rsid w:val="00495A2B"/>
    <w:rsid w:val="004A7048"/>
    <w:rsid w:val="004B2B66"/>
    <w:rsid w:val="004C0079"/>
    <w:rsid w:val="004C544A"/>
    <w:rsid w:val="004D02B3"/>
    <w:rsid w:val="004D6978"/>
    <w:rsid w:val="004F02CE"/>
    <w:rsid w:val="004F2BD1"/>
    <w:rsid w:val="00503A87"/>
    <w:rsid w:val="00510339"/>
    <w:rsid w:val="005124FB"/>
    <w:rsid w:val="005126A3"/>
    <w:rsid w:val="00520976"/>
    <w:rsid w:val="005255A1"/>
    <w:rsid w:val="005272CF"/>
    <w:rsid w:val="005302F6"/>
    <w:rsid w:val="00531A1D"/>
    <w:rsid w:val="00532001"/>
    <w:rsid w:val="005501CC"/>
    <w:rsid w:val="005510A2"/>
    <w:rsid w:val="00551BFC"/>
    <w:rsid w:val="0055680E"/>
    <w:rsid w:val="00557F56"/>
    <w:rsid w:val="005637CF"/>
    <w:rsid w:val="00571D60"/>
    <w:rsid w:val="00572EB7"/>
    <w:rsid w:val="005739E8"/>
    <w:rsid w:val="00580178"/>
    <w:rsid w:val="0058161C"/>
    <w:rsid w:val="00584A7D"/>
    <w:rsid w:val="00586488"/>
    <w:rsid w:val="005867AE"/>
    <w:rsid w:val="00586D0D"/>
    <w:rsid w:val="00590956"/>
    <w:rsid w:val="005924CF"/>
    <w:rsid w:val="005946EB"/>
    <w:rsid w:val="005A2DEA"/>
    <w:rsid w:val="005A5997"/>
    <w:rsid w:val="005A74B4"/>
    <w:rsid w:val="005A77C9"/>
    <w:rsid w:val="005C1292"/>
    <w:rsid w:val="005C691D"/>
    <w:rsid w:val="005D5465"/>
    <w:rsid w:val="005E09D8"/>
    <w:rsid w:val="005E40FA"/>
    <w:rsid w:val="005E445B"/>
    <w:rsid w:val="005E44CF"/>
    <w:rsid w:val="005F1095"/>
    <w:rsid w:val="005F1475"/>
    <w:rsid w:val="005F2937"/>
    <w:rsid w:val="005F5B5E"/>
    <w:rsid w:val="005F5ED9"/>
    <w:rsid w:val="005F7016"/>
    <w:rsid w:val="005F7861"/>
    <w:rsid w:val="005F7B02"/>
    <w:rsid w:val="0061172E"/>
    <w:rsid w:val="00615A4C"/>
    <w:rsid w:val="00620F3F"/>
    <w:rsid w:val="0062576A"/>
    <w:rsid w:val="006304A6"/>
    <w:rsid w:val="00636289"/>
    <w:rsid w:val="00646395"/>
    <w:rsid w:val="0064711D"/>
    <w:rsid w:val="00650F44"/>
    <w:rsid w:val="0066264E"/>
    <w:rsid w:val="006667FF"/>
    <w:rsid w:val="00667793"/>
    <w:rsid w:val="00671EED"/>
    <w:rsid w:val="00673C6F"/>
    <w:rsid w:val="00685C28"/>
    <w:rsid w:val="00687FED"/>
    <w:rsid w:val="00696514"/>
    <w:rsid w:val="006A1443"/>
    <w:rsid w:val="006B12DC"/>
    <w:rsid w:val="006C0665"/>
    <w:rsid w:val="006C2123"/>
    <w:rsid w:val="006C28F3"/>
    <w:rsid w:val="006C4047"/>
    <w:rsid w:val="006D56BE"/>
    <w:rsid w:val="006F07A8"/>
    <w:rsid w:val="006F0F26"/>
    <w:rsid w:val="006F2412"/>
    <w:rsid w:val="006F26E6"/>
    <w:rsid w:val="006F6A60"/>
    <w:rsid w:val="00702419"/>
    <w:rsid w:val="007054AA"/>
    <w:rsid w:val="00721354"/>
    <w:rsid w:val="0072260E"/>
    <w:rsid w:val="00723C75"/>
    <w:rsid w:val="00726807"/>
    <w:rsid w:val="00730233"/>
    <w:rsid w:val="0073366E"/>
    <w:rsid w:val="0073436D"/>
    <w:rsid w:val="007352F3"/>
    <w:rsid w:val="007369CC"/>
    <w:rsid w:val="00740956"/>
    <w:rsid w:val="007428F7"/>
    <w:rsid w:val="007454AB"/>
    <w:rsid w:val="00747E6F"/>
    <w:rsid w:val="00753ACC"/>
    <w:rsid w:val="0075726A"/>
    <w:rsid w:val="007622F8"/>
    <w:rsid w:val="0076553D"/>
    <w:rsid w:val="00767C92"/>
    <w:rsid w:val="007731A5"/>
    <w:rsid w:val="00773CC8"/>
    <w:rsid w:val="00790095"/>
    <w:rsid w:val="00790D20"/>
    <w:rsid w:val="00796DDC"/>
    <w:rsid w:val="007A0800"/>
    <w:rsid w:val="007A29BD"/>
    <w:rsid w:val="007C3843"/>
    <w:rsid w:val="007C61F5"/>
    <w:rsid w:val="007C7BDC"/>
    <w:rsid w:val="007C7D4A"/>
    <w:rsid w:val="007D22E8"/>
    <w:rsid w:val="007D66E1"/>
    <w:rsid w:val="007E1E26"/>
    <w:rsid w:val="007E34B4"/>
    <w:rsid w:val="007F1E2A"/>
    <w:rsid w:val="007F3EAE"/>
    <w:rsid w:val="007F481A"/>
    <w:rsid w:val="007F7767"/>
    <w:rsid w:val="008009E5"/>
    <w:rsid w:val="00801DD0"/>
    <w:rsid w:val="00804839"/>
    <w:rsid w:val="0080555D"/>
    <w:rsid w:val="00807697"/>
    <w:rsid w:val="00807E50"/>
    <w:rsid w:val="00813475"/>
    <w:rsid w:val="008142B6"/>
    <w:rsid w:val="00821E2B"/>
    <w:rsid w:val="00826338"/>
    <w:rsid w:val="00826EEA"/>
    <w:rsid w:val="00827E2F"/>
    <w:rsid w:val="00831D09"/>
    <w:rsid w:val="0083539A"/>
    <w:rsid w:val="00835424"/>
    <w:rsid w:val="00845951"/>
    <w:rsid w:val="008469C8"/>
    <w:rsid w:val="008553C8"/>
    <w:rsid w:val="00860281"/>
    <w:rsid w:val="00861C25"/>
    <w:rsid w:val="00870342"/>
    <w:rsid w:val="00874640"/>
    <w:rsid w:val="0087691D"/>
    <w:rsid w:val="00880CE1"/>
    <w:rsid w:val="00885809"/>
    <w:rsid w:val="00885A57"/>
    <w:rsid w:val="00891A5C"/>
    <w:rsid w:val="008923A4"/>
    <w:rsid w:val="00892C36"/>
    <w:rsid w:val="008B643A"/>
    <w:rsid w:val="008B644A"/>
    <w:rsid w:val="008B7B2F"/>
    <w:rsid w:val="008C1E3D"/>
    <w:rsid w:val="008C5B4D"/>
    <w:rsid w:val="008C7EA0"/>
    <w:rsid w:val="008D0AEB"/>
    <w:rsid w:val="008D4DD7"/>
    <w:rsid w:val="008D5A7A"/>
    <w:rsid w:val="008D5DE9"/>
    <w:rsid w:val="008D69B3"/>
    <w:rsid w:val="008E44A5"/>
    <w:rsid w:val="008E5F36"/>
    <w:rsid w:val="008E608C"/>
    <w:rsid w:val="008F0802"/>
    <w:rsid w:val="008F4951"/>
    <w:rsid w:val="00900106"/>
    <w:rsid w:val="00906893"/>
    <w:rsid w:val="009123DC"/>
    <w:rsid w:val="009136DC"/>
    <w:rsid w:val="009136E7"/>
    <w:rsid w:val="00916BC7"/>
    <w:rsid w:val="00921429"/>
    <w:rsid w:val="00922641"/>
    <w:rsid w:val="00924229"/>
    <w:rsid w:val="009323F4"/>
    <w:rsid w:val="00933159"/>
    <w:rsid w:val="00937BE7"/>
    <w:rsid w:val="00940252"/>
    <w:rsid w:val="00941F17"/>
    <w:rsid w:val="00942FDF"/>
    <w:rsid w:val="009457AB"/>
    <w:rsid w:val="00945B11"/>
    <w:rsid w:val="009466D1"/>
    <w:rsid w:val="00952FC6"/>
    <w:rsid w:val="00954916"/>
    <w:rsid w:val="009575BC"/>
    <w:rsid w:val="00965A31"/>
    <w:rsid w:val="00965C47"/>
    <w:rsid w:val="009661D1"/>
    <w:rsid w:val="00966AC5"/>
    <w:rsid w:val="00967ACB"/>
    <w:rsid w:val="0097595F"/>
    <w:rsid w:val="00983423"/>
    <w:rsid w:val="00991AC7"/>
    <w:rsid w:val="00995850"/>
    <w:rsid w:val="009A09B3"/>
    <w:rsid w:val="009B0581"/>
    <w:rsid w:val="009B128D"/>
    <w:rsid w:val="009B416C"/>
    <w:rsid w:val="009B47DC"/>
    <w:rsid w:val="009C4B80"/>
    <w:rsid w:val="009C68C1"/>
    <w:rsid w:val="009D2C4E"/>
    <w:rsid w:val="009E1D8F"/>
    <w:rsid w:val="009E2130"/>
    <w:rsid w:val="009E26F1"/>
    <w:rsid w:val="009E47F2"/>
    <w:rsid w:val="009E557C"/>
    <w:rsid w:val="009F64BA"/>
    <w:rsid w:val="009F78D6"/>
    <w:rsid w:val="00A01DEF"/>
    <w:rsid w:val="00A02F0A"/>
    <w:rsid w:val="00A03DBF"/>
    <w:rsid w:val="00A04AEF"/>
    <w:rsid w:val="00A11EAF"/>
    <w:rsid w:val="00A1691F"/>
    <w:rsid w:val="00A178C4"/>
    <w:rsid w:val="00A24E38"/>
    <w:rsid w:val="00A252CD"/>
    <w:rsid w:val="00A34F95"/>
    <w:rsid w:val="00A359DF"/>
    <w:rsid w:val="00A35A23"/>
    <w:rsid w:val="00A37715"/>
    <w:rsid w:val="00A62590"/>
    <w:rsid w:val="00A628B0"/>
    <w:rsid w:val="00A6736E"/>
    <w:rsid w:val="00A70682"/>
    <w:rsid w:val="00A72864"/>
    <w:rsid w:val="00A74317"/>
    <w:rsid w:val="00A76F43"/>
    <w:rsid w:val="00A76F54"/>
    <w:rsid w:val="00A859A8"/>
    <w:rsid w:val="00A87095"/>
    <w:rsid w:val="00A91260"/>
    <w:rsid w:val="00A93184"/>
    <w:rsid w:val="00A95ADA"/>
    <w:rsid w:val="00A96743"/>
    <w:rsid w:val="00AA10FE"/>
    <w:rsid w:val="00AA3559"/>
    <w:rsid w:val="00AA6630"/>
    <w:rsid w:val="00AB2A0E"/>
    <w:rsid w:val="00AD06CF"/>
    <w:rsid w:val="00AD4D70"/>
    <w:rsid w:val="00AD78F3"/>
    <w:rsid w:val="00AE0F68"/>
    <w:rsid w:val="00AE4511"/>
    <w:rsid w:val="00AF134E"/>
    <w:rsid w:val="00AF1BA9"/>
    <w:rsid w:val="00AF6B60"/>
    <w:rsid w:val="00B01071"/>
    <w:rsid w:val="00B021E0"/>
    <w:rsid w:val="00B044FB"/>
    <w:rsid w:val="00B10F76"/>
    <w:rsid w:val="00B216A4"/>
    <w:rsid w:val="00B301BE"/>
    <w:rsid w:val="00B31DEB"/>
    <w:rsid w:val="00B4521E"/>
    <w:rsid w:val="00B47C2F"/>
    <w:rsid w:val="00B50856"/>
    <w:rsid w:val="00B533F2"/>
    <w:rsid w:val="00B55E3D"/>
    <w:rsid w:val="00B55EB7"/>
    <w:rsid w:val="00B5722F"/>
    <w:rsid w:val="00B577DF"/>
    <w:rsid w:val="00B61463"/>
    <w:rsid w:val="00B63DFA"/>
    <w:rsid w:val="00B659A4"/>
    <w:rsid w:val="00B65A9E"/>
    <w:rsid w:val="00B66201"/>
    <w:rsid w:val="00B66612"/>
    <w:rsid w:val="00B66C64"/>
    <w:rsid w:val="00B67085"/>
    <w:rsid w:val="00B7397C"/>
    <w:rsid w:val="00B739FE"/>
    <w:rsid w:val="00B74759"/>
    <w:rsid w:val="00B74C65"/>
    <w:rsid w:val="00B87843"/>
    <w:rsid w:val="00B937C6"/>
    <w:rsid w:val="00BA1619"/>
    <w:rsid w:val="00BB0D54"/>
    <w:rsid w:val="00BB4CC6"/>
    <w:rsid w:val="00BB5EC4"/>
    <w:rsid w:val="00BB64F9"/>
    <w:rsid w:val="00BB7D8E"/>
    <w:rsid w:val="00BC1CA1"/>
    <w:rsid w:val="00BC1E20"/>
    <w:rsid w:val="00BC24FA"/>
    <w:rsid w:val="00BC296A"/>
    <w:rsid w:val="00BC33F3"/>
    <w:rsid w:val="00BD3793"/>
    <w:rsid w:val="00BD5F1C"/>
    <w:rsid w:val="00BE2BE2"/>
    <w:rsid w:val="00BF0F07"/>
    <w:rsid w:val="00BF2B47"/>
    <w:rsid w:val="00BF5F54"/>
    <w:rsid w:val="00C01336"/>
    <w:rsid w:val="00C05E80"/>
    <w:rsid w:val="00C27C3D"/>
    <w:rsid w:val="00C3607B"/>
    <w:rsid w:val="00C36889"/>
    <w:rsid w:val="00C474DD"/>
    <w:rsid w:val="00C517AF"/>
    <w:rsid w:val="00C51D41"/>
    <w:rsid w:val="00C528DF"/>
    <w:rsid w:val="00C55502"/>
    <w:rsid w:val="00C61D69"/>
    <w:rsid w:val="00C62A81"/>
    <w:rsid w:val="00C63492"/>
    <w:rsid w:val="00C63D4B"/>
    <w:rsid w:val="00C65835"/>
    <w:rsid w:val="00C71E98"/>
    <w:rsid w:val="00C723D8"/>
    <w:rsid w:val="00C74A8D"/>
    <w:rsid w:val="00C750FD"/>
    <w:rsid w:val="00C766A2"/>
    <w:rsid w:val="00C77849"/>
    <w:rsid w:val="00C82543"/>
    <w:rsid w:val="00C86D40"/>
    <w:rsid w:val="00C87953"/>
    <w:rsid w:val="00CB0E75"/>
    <w:rsid w:val="00CB1760"/>
    <w:rsid w:val="00CB6D0F"/>
    <w:rsid w:val="00CB6F4B"/>
    <w:rsid w:val="00CB7828"/>
    <w:rsid w:val="00CD1BCC"/>
    <w:rsid w:val="00CD3BBE"/>
    <w:rsid w:val="00CD7036"/>
    <w:rsid w:val="00D0426E"/>
    <w:rsid w:val="00D073D4"/>
    <w:rsid w:val="00D07787"/>
    <w:rsid w:val="00D16F5E"/>
    <w:rsid w:val="00D21618"/>
    <w:rsid w:val="00D21688"/>
    <w:rsid w:val="00D22B4A"/>
    <w:rsid w:val="00D341AA"/>
    <w:rsid w:val="00D37887"/>
    <w:rsid w:val="00D37C5D"/>
    <w:rsid w:val="00D461B5"/>
    <w:rsid w:val="00D5131E"/>
    <w:rsid w:val="00D52CDC"/>
    <w:rsid w:val="00D53FCF"/>
    <w:rsid w:val="00D546B9"/>
    <w:rsid w:val="00D56360"/>
    <w:rsid w:val="00D57060"/>
    <w:rsid w:val="00D6065A"/>
    <w:rsid w:val="00D652B6"/>
    <w:rsid w:val="00D668C5"/>
    <w:rsid w:val="00D72BF7"/>
    <w:rsid w:val="00D7501B"/>
    <w:rsid w:val="00D824C8"/>
    <w:rsid w:val="00D85DBC"/>
    <w:rsid w:val="00D87231"/>
    <w:rsid w:val="00D95174"/>
    <w:rsid w:val="00D95FA9"/>
    <w:rsid w:val="00D9763A"/>
    <w:rsid w:val="00DA25F0"/>
    <w:rsid w:val="00DA2BE5"/>
    <w:rsid w:val="00DA3979"/>
    <w:rsid w:val="00DA4B2C"/>
    <w:rsid w:val="00DB04BE"/>
    <w:rsid w:val="00DB0F0C"/>
    <w:rsid w:val="00DB229A"/>
    <w:rsid w:val="00DB41D8"/>
    <w:rsid w:val="00DB43D2"/>
    <w:rsid w:val="00DB6F06"/>
    <w:rsid w:val="00DC1011"/>
    <w:rsid w:val="00DC7F60"/>
    <w:rsid w:val="00DD121F"/>
    <w:rsid w:val="00DF0915"/>
    <w:rsid w:val="00DF4A73"/>
    <w:rsid w:val="00E053D2"/>
    <w:rsid w:val="00E079F3"/>
    <w:rsid w:val="00E120C5"/>
    <w:rsid w:val="00E2059B"/>
    <w:rsid w:val="00E26181"/>
    <w:rsid w:val="00E359E8"/>
    <w:rsid w:val="00E44715"/>
    <w:rsid w:val="00E515D9"/>
    <w:rsid w:val="00E561B7"/>
    <w:rsid w:val="00E5689B"/>
    <w:rsid w:val="00E64ADA"/>
    <w:rsid w:val="00E72156"/>
    <w:rsid w:val="00E76A60"/>
    <w:rsid w:val="00E842B2"/>
    <w:rsid w:val="00E84DA6"/>
    <w:rsid w:val="00E86B05"/>
    <w:rsid w:val="00E937C2"/>
    <w:rsid w:val="00EA26D6"/>
    <w:rsid w:val="00EA75CE"/>
    <w:rsid w:val="00EB0EDB"/>
    <w:rsid w:val="00EB1697"/>
    <w:rsid w:val="00EB1F6A"/>
    <w:rsid w:val="00EB21C3"/>
    <w:rsid w:val="00EB452D"/>
    <w:rsid w:val="00EB5D6A"/>
    <w:rsid w:val="00EB74B1"/>
    <w:rsid w:val="00EC6F68"/>
    <w:rsid w:val="00ED2FA8"/>
    <w:rsid w:val="00ED4C21"/>
    <w:rsid w:val="00ED4E14"/>
    <w:rsid w:val="00ED6275"/>
    <w:rsid w:val="00EE2327"/>
    <w:rsid w:val="00EE4B2C"/>
    <w:rsid w:val="00EE6A35"/>
    <w:rsid w:val="00EE730E"/>
    <w:rsid w:val="00EF116D"/>
    <w:rsid w:val="00EF3DE5"/>
    <w:rsid w:val="00F001DB"/>
    <w:rsid w:val="00F002DD"/>
    <w:rsid w:val="00F00C55"/>
    <w:rsid w:val="00F01134"/>
    <w:rsid w:val="00F0180A"/>
    <w:rsid w:val="00F033D4"/>
    <w:rsid w:val="00F0708C"/>
    <w:rsid w:val="00F134E4"/>
    <w:rsid w:val="00F13A73"/>
    <w:rsid w:val="00F2496C"/>
    <w:rsid w:val="00F256EA"/>
    <w:rsid w:val="00F31AB7"/>
    <w:rsid w:val="00F3202B"/>
    <w:rsid w:val="00F35958"/>
    <w:rsid w:val="00F429AC"/>
    <w:rsid w:val="00F46FD1"/>
    <w:rsid w:val="00F524ED"/>
    <w:rsid w:val="00F55F5F"/>
    <w:rsid w:val="00F57650"/>
    <w:rsid w:val="00F62843"/>
    <w:rsid w:val="00F64F61"/>
    <w:rsid w:val="00F66541"/>
    <w:rsid w:val="00F80C69"/>
    <w:rsid w:val="00F81AF5"/>
    <w:rsid w:val="00F8347C"/>
    <w:rsid w:val="00F9799A"/>
    <w:rsid w:val="00FA00B2"/>
    <w:rsid w:val="00FA3FBF"/>
    <w:rsid w:val="00FB0B18"/>
    <w:rsid w:val="00FB0ECA"/>
    <w:rsid w:val="00FB2092"/>
    <w:rsid w:val="00FB6567"/>
    <w:rsid w:val="00FC1033"/>
    <w:rsid w:val="00FD0909"/>
    <w:rsid w:val="00FD2861"/>
    <w:rsid w:val="00FD59B5"/>
    <w:rsid w:val="00FE1DAC"/>
    <w:rsid w:val="00FF219B"/>
    <w:rsid w:val="00FF2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32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001"/>
    <w:rPr>
      <w:rFonts w:ascii="Tahoma" w:hAnsi="Tahoma" w:cs="Tahoma"/>
      <w:sz w:val="16"/>
      <w:szCs w:val="16"/>
    </w:rPr>
  </w:style>
  <w:style w:type="paragraph" w:styleId="ListParagraph">
    <w:name w:val="List Paragraph"/>
    <w:basedOn w:val="Normal"/>
    <w:uiPriority w:val="34"/>
    <w:qFormat/>
    <w:rsid w:val="00A24E38"/>
    <w:pPr>
      <w:ind w:left="720"/>
      <w:contextualSpacing/>
    </w:pPr>
  </w:style>
  <w:style w:type="character" w:styleId="Hyperlink">
    <w:name w:val="Hyperlink"/>
    <w:basedOn w:val="DefaultParagraphFont"/>
    <w:uiPriority w:val="99"/>
    <w:unhideWhenUsed/>
    <w:rsid w:val="00CD3BBE"/>
    <w:rPr>
      <w:color w:val="0000FF"/>
      <w:u w:val="single"/>
    </w:rPr>
  </w:style>
  <w:style w:type="paragraph" w:customStyle="1" w:styleId="Default">
    <w:name w:val="Default"/>
    <w:rsid w:val="00B533F2"/>
    <w:pPr>
      <w:autoSpaceDE w:val="0"/>
      <w:autoSpaceDN w:val="0"/>
      <w:adjustRightInd w:val="0"/>
      <w:spacing w:after="0" w:line="240" w:lineRule="auto"/>
    </w:pPr>
    <w:rPr>
      <w:rFonts w:ascii="Algerian" w:eastAsiaTheme="minorHAnsi" w:hAnsi="Algerian" w:cs="Algerian"/>
      <w:color w:val="000000"/>
      <w:sz w:val="24"/>
      <w:szCs w:val="24"/>
      <w:lang w:eastAsia="en-US"/>
    </w:rPr>
  </w:style>
  <w:style w:type="table" w:styleId="TableGrid">
    <w:name w:val="Table Grid"/>
    <w:basedOn w:val="TableNormal"/>
    <w:uiPriority w:val="39"/>
    <w:rsid w:val="00B533F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491291590659378409gmail-m1774765095981011192m2214932286007480070msoplaintext">
    <w:name w:val="m_-7491291590659378409gmail-m1774765095981011192m2214932286007480070msoplaintext"/>
    <w:basedOn w:val="Normal"/>
    <w:rsid w:val="00013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9B128D"/>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n-GB" w:eastAsia="en-US"/>
    </w:rPr>
  </w:style>
  <w:style w:type="character" w:styleId="Strong">
    <w:name w:val="Strong"/>
    <w:basedOn w:val="DefaultParagraphFont"/>
    <w:uiPriority w:val="22"/>
    <w:qFormat/>
    <w:rsid w:val="003833A8"/>
    <w:rPr>
      <w:b/>
      <w:bCs/>
    </w:rPr>
  </w:style>
  <w:style w:type="character" w:styleId="FollowedHyperlink">
    <w:name w:val="FollowedHyperlink"/>
    <w:basedOn w:val="DefaultParagraphFont"/>
    <w:uiPriority w:val="99"/>
    <w:semiHidden/>
    <w:unhideWhenUsed/>
    <w:rsid w:val="00A04A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32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001"/>
    <w:rPr>
      <w:rFonts w:ascii="Tahoma" w:hAnsi="Tahoma" w:cs="Tahoma"/>
      <w:sz w:val="16"/>
      <w:szCs w:val="16"/>
    </w:rPr>
  </w:style>
  <w:style w:type="paragraph" w:styleId="ListParagraph">
    <w:name w:val="List Paragraph"/>
    <w:basedOn w:val="Normal"/>
    <w:uiPriority w:val="34"/>
    <w:qFormat/>
    <w:rsid w:val="00A24E38"/>
    <w:pPr>
      <w:ind w:left="720"/>
      <w:contextualSpacing/>
    </w:pPr>
  </w:style>
  <w:style w:type="character" w:styleId="Hyperlink">
    <w:name w:val="Hyperlink"/>
    <w:basedOn w:val="DefaultParagraphFont"/>
    <w:uiPriority w:val="99"/>
    <w:unhideWhenUsed/>
    <w:rsid w:val="00CD3BBE"/>
    <w:rPr>
      <w:color w:val="0000FF"/>
      <w:u w:val="single"/>
    </w:rPr>
  </w:style>
  <w:style w:type="paragraph" w:customStyle="1" w:styleId="Default">
    <w:name w:val="Default"/>
    <w:rsid w:val="00B533F2"/>
    <w:pPr>
      <w:autoSpaceDE w:val="0"/>
      <w:autoSpaceDN w:val="0"/>
      <w:adjustRightInd w:val="0"/>
      <w:spacing w:after="0" w:line="240" w:lineRule="auto"/>
    </w:pPr>
    <w:rPr>
      <w:rFonts w:ascii="Algerian" w:eastAsiaTheme="minorHAnsi" w:hAnsi="Algerian" w:cs="Algerian"/>
      <w:color w:val="000000"/>
      <w:sz w:val="24"/>
      <w:szCs w:val="24"/>
      <w:lang w:eastAsia="en-US"/>
    </w:rPr>
  </w:style>
  <w:style w:type="table" w:styleId="TableGrid">
    <w:name w:val="Table Grid"/>
    <w:basedOn w:val="TableNormal"/>
    <w:uiPriority w:val="39"/>
    <w:rsid w:val="00B533F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491291590659378409gmail-m1774765095981011192m2214932286007480070msoplaintext">
    <w:name w:val="m_-7491291590659378409gmail-m1774765095981011192m2214932286007480070msoplaintext"/>
    <w:basedOn w:val="Normal"/>
    <w:rsid w:val="00013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9B128D"/>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n-GB" w:eastAsia="en-US"/>
    </w:rPr>
  </w:style>
  <w:style w:type="character" w:styleId="Strong">
    <w:name w:val="Strong"/>
    <w:basedOn w:val="DefaultParagraphFont"/>
    <w:uiPriority w:val="22"/>
    <w:qFormat/>
    <w:rsid w:val="003833A8"/>
    <w:rPr>
      <w:b/>
      <w:bCs/>
    </w:rPr>
  </w:style>
  <w:style w:type="character" w:styleId="FollowedHyperlink">
    <w:name w:val="FollowedHyperlink"/>
    <w:basedOn w:val="DefaultParagraphFont"/>
    <w:uiPriority w:val="99"/>
    <w:semiHidden/>
    <w:unhideWhenUsed/>
    <w:rsid w:val="00A04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0742">
      <w:bodyDiv w:val="1"/>
      <w:marLeft w:val="0"/>
      <w:marRight w:val="0"/>
      <w:marTop w:val="0"/>
      <w:marBottom w:val="0"/>
      <w:divBdr>
        <w:top w:val="none" w:sz="0" w:space="0" w:color="auto"/>
        <w:left w:val="none" w:sz="0" w:space="0" w:color="auto"/>
        <w:bottom w:val="none" w:sz="0" w:space="0" w:color="auto"/>
        <w:right w:val="none" w:sz="0" w:space="0" w:color="auto"/>
      </w:divBdr>
      <w:divsChild>
        <w:div w:id="1989087656">
          <w:marLeft w:val="0"/>
          <w:marRight w:val="0"/>
          <w:marTop w:val="0"/>
          <w:marBottom w:val="0"/>
          <w:divBdr>
            <w:top w:val="none" w:sz="0" w:space="0" w:color="auto"/>
            <w:left w:val="none" w:sz="0" w:space="0" w:color="auto"/>
            <w:bottom w:val="none" w:sz="0" w:space="0" w:color="auto"/>
            <w:right w:val="none" w:sz="0" w:space="0" w:color="auto"/>
          </w:divBdr>
        </w:div>
        <w:div w:id="1847018498">
          <w:marLeft w:val="0"/>
          <w:marRight w:val="0"/>
          <w:marTop w:val="0"/>
          <w:marBottom w:val="0"/>
          <w:divBdr>
            <w:top w:val="none" w:sz="0" w:space="0" w:color="auto"/>
            <w:left w:val="none" w:sz="0" w:space="0" w:color="auto"/>
            <w:bottom w:val="none" w:sz="0" w:space="0" w:color="auto"/>
            <w:right w:val="none" w:sz="0" w:space="0" w:color="auto"/>
          </w:divBdr>
        </w:div>
        <w:div w:id="297419189">
          <w:marLeft w:val="0"/>
          <w:marRight w:val="0"/>
          <w:marTop w:val="0"/>
          <w:marBottom w:val="0"/>
          <w:divBdr>
            <w:top w:val="none" w:sz="0" w:space="0" w:color="auto"/>
            <w:left w:val="none" w:sz="0" w:space="0" w:color="auto"/>
            <w:bottom w:val="none" w:sz="0" w:space="0" w:color="auto"/>
            <w:right w:val="none" w:sz="0" w:space="0" w:color="auto"/>
          </w:divBdr>
        </w:div>
        <w:div w:id="1746683745">
          <w:marLeft w:val="0"/>
          <w:marRight w:val="0"/>
          <w:marTop w:val="0"/>
          <w:marBottom w:val="0"/>
          <w:divBdr>
            <w:top w:val="none" w:sz="0" w:space="0" w:color="auto"/>
            <w:left w:val="none" w:sz="0" w:space="0" w:color="auto"/>
            <w:bottom w:val="none" w:sz="0" w:space="0" w:color="auto"/>
            <w:right w:val="none" w:sz="0" w:space="0" w:color="auto"/>
          </w:divBdr>
        </w:div>
        <w:div w:id="1739553557">
          <w:marLeft w:val="0"/>
          <w:marRight w:val="0"/>
          <w:marTop w:val="0"/>
          <w:marBottom w:val="0"/>
          <w:divBdr>
            <w:top w:val="none" w:sz="0" w:space="0" w:color="auto"/>
            <w:left w:val="none" w:sz="0" w:space="0" w:color="auto"/>
            <w:bottom w:val="none" w:sz="0" w:space="0" w:color="auto"/>
            <w:right w:val="none" w:sz="0" w:space="0" w:color="auto"/>
          </w:divBdr>
        </w:div>
      </w:divsChild>
    </w:div>
    <w:div w:id="394593282">
      <w:bodyDiv w:val="1"/>
      <w:marLeft w:val="0"/>
      <w:marRight w:val="0"/>
      <w:marTop w:val="0"/>
      <w:marBottom w:val="0"/>
      <w:divBdr>
        <w:top w:val="none" w:sz="0" w:space="0" w:color="auto"/>
        <w:left w:val="none" w:sz="0" w:space="0" w:color="auto"/>
        <w:bottom w:val="none" w:sz="0" w:space="0" w:color="auto"/>
        <w:right w:val="none" w:sz="0" w:space="0" w:color="auto"/>
      </w:divBdr>
    </w:div>
    <w:div w:id="740174048">
      <w:bodyDiv w:val="1"/>
      <w:marLeft w:val="0"/>
      <w:marRight w:val="0"/>
      <w:marTop w:val="0"/>
      <w:marBottom w:val="0"/>
      <w:divBdr>
        <w:top w:val="none" w:sz="0" w:space="0" w:color="auto"/>
        <w:left w:val="none" w:sz="0" w:space="0" w:color="auto"/>
        <w:bottom w:val="none" w:sz="0" w:space="0" w:color="auto"/>
        <w:right w:val="none" w:sz="0" w:space="0" w:color="auto"/>
      </w:divBdr>
      <w:divsChild>
        <w:div w:id="663631733">
          <w:marLeft w:val="0"/>
          <w:marRight w:val="0"/>
          <w:marTop w:val="0"/>
          <w:marBottom w:val="0"/>
          <w:divBdr>
            <w:top w:val="none" w:sz="0" w:space="0" w:color="auto"/>
            <w:left w:val="none" w:sz="0" w:space="0" w:color="auto"/>
            <w:bottom w:val="none" w:sz="0" w:space="0" w:color="auto"/>
            <w:right w:val="none" w:sz="0" w:space="0" w:color="auto"/>
          </w:divBdr>
        </w:div>
        <w:div w:id="723673693">
          <w:marLeft w:val="0"/>
          <w:marRight w:val="0"/>
          <w:marTop w:val="0"/>
          <w:marBottom w:val="0"/>
          <w:divBdr>
            <w:top w:val="none" w:sz="0" w:space="0" w:color="auto"/>
            <w:left w:val="none" w:sz="0" w:space="0" w:color="auto"/>
            <w:bottom w:val="none" w:sz="0" w:space="0" w:color="auto"/>
            <w:right w:val="none" w:sz="0" w:space="0" w:color="auto"/>
          </w:divBdr>
        </w:div>
      </w:divsChild>
    </w:div>
    <w:div w:id="1026368109">
      <w:bodyDiv w:val="1"/>
      <w:marLeft w:val="0"/>
      <w:marRight w:val="0"/>
      <w:marTop w:val="0"/>
      <w:marBottom w:val="0"/>
      <w:divBdr>
        <w:top w:val="none" w:sz="0" w:space="0" w:color="auto"/>
        <w:left w:val="none" w:sz="0" w:space="0" w:color="auto"/>
        <w:bottom w:val="none" w:sz="0" w:space="0" w:color="auto"/>
        <w:right w:val="none" w:sz="0" w:space="0" w:color="auto"/>
      </w:divBdr>
    </w:div>
    <w:div w:id="1960137623">
      <w:bodyDiv w:val="1"/>
      <w:marLeft w:val="0"/>
      <w:marRight w:val="0"/>
      <w:marTop w:val="0"/>
      <w:marBottom w:val="0"/>
      <w:divBdr>
        <w:top w:val="none" w:sz="0" w:space="0" w:color="auto"/>
        <w:left w:val="none" w:sz="0" w:space="0" w:color="auto"/>
        <w:bottom w:val="none" w:sz="0" w:space="0" w:color="auto"/>
        <w:right w:val="none" w:sz="0" w:space="0" w:color="auto"/>
      </w:divBdr>
      <w:divsChild>
        <w:div w:id="645551607">
          <w:marLeft w:val="0"/>
          <w:marRight w:val="0"/>
          <w:marTop w:val="0"/>
          <w:marBottom w:val="0"/>
          <w:divBdr>
            <w:top w:val="none" w:sz="0" w:space="0" w:color="auto"/>
            <w:left w:val="none" w:sz="0" w:space="0" w:color="auto"/>
            <w:bottom w:val="none" w:sz="0" w:space="0" w:color="auto"/>
            <w:right w:val="none" w:sz="0" w:space="0" w:color="auto"/>
          </w:divBdr>
        </w:div>
        <w:div w:id="175579386">
          <w:marLeft w:val="0"/>
          <w:marRight w:val="0"/>
          <w:marTop w:val="0"/>
          <w:marBottom w:val="0"/>
          <w:divBdr>
            <w:top w:val="none" w:sz="0" w:space="0" w:color="auto"/>
            <w:left w:val="none" w:sz="0" w:space="0" w:color="auto"/>
            <w:bottom w:val="none" w:sz="0" w:space="0" w:color="auto"/>
            <w:right w:val="none" w:sz="0" w:space="0" w:color="auto"/>
          </w:divBdr>
        </w:div>
        <w:div w:id="743066730">
          <w:marLeft w:val="0"/>
          <w:marRight w:val="0"/>
          <w:marTop w:val="0"/>
          <w:marBottom w:val="0"/>
          <w:divBdr>
            <w:top w:val="none" w:sz="0" w:space="0" w:color="auto"/>
            <w:left w:val="none" w:sz="0" w:space="0" w:color="auto"/>
            <w:bottom w:val="none" w:sz="0" w:space="0" w:color="auto"/>
            <w:right w:val="none" w:sz="0" w:space="0" w:color="auto"/>
          </w:divBdr>
        </w:div>
        <w:div w:id="389424814">
          <w:marLeft w:val="0"/>
          <w:marRight w:val="0"/>
          <w:marTop w:val="0"/>
          <w:marBottom w:val="0"/>
          <w:divBdr>
            <w:top w:val="none" w:sz="0" w:space="0" w:color="auto"/>
            <w:left w:val="none" w:sz="0" w:space="0" w:color="auto"/>
            <w:bottom w:val="none" w:sz="0" w:space="0" w:color="auto"/>
            <w:right w:val="none" w:sz="0" w:space="0" w:color="auto"/>
          </w:divBdr>
        </w:div>
        <w:div w:id="1962951435">
          <w:marLeft w:val="0"/>
          <w:marRight w:val="0"/>
          <w:marTop w:val="0"/>
          <w:marBottom w:val="0"/>
          <w:divBdr>
            <w:top w:val="none" w:sz="0" w:space="0" w:color="auto"/>
            <w:left w:val="none" w:sz="0" w:space="0" w:color="auto"/>
            <w:bottom w:val="none" w:sz="0" w:space="0" w:color="auto"/>
            <w:right w:val="none" w:sz="0" w:space="0" w:color="auto"/>
          </w:divBdr>
        </w:div>
        <w:div w:id="553929810">
          <w:marLeft w:val="0"/>
          <w:marRight w:val="0"/>
          <w:marTop w:val="0"/>
          <w:marBottom w:val="0"/>
          <w:divBdr>
            <w:top w:val="none" w:sz="0" w:space="0" w:color="auto"/>
            <w:left w:val="none" w:sz="0" w:space="0" w:color="auto"/>
            <w:bottom w:val="none" w:sz="0" w:space="0" w:color="auto"/>
            <w:right w:val="none" w:sz="0" w:space="0" w:color="auto"/>
          </w:divBdr>
        </w:div>
        <w:div w:id="27686113">
          <w:marLeft w:val="0"/>
          <w:marRight w:val="0"/>
          <w:marTop w:val="0"/>
          <w:marBottom w:val="0"/>
          <w:divBdr>
            <w:top w:val="none" w:sz="0" w:space="0" w:color="auto"/>
            <w:left w:val="none" w:sz="0" w:space="0" w:color="auto"/>
            <w:bottom w:val="none" w:sz="0" w:space="0" w:color="auto"/>
            <w:right w:val="none" w:sz="0" w:space="0" w:color="auto"/>
          </w:divBdr>
        </w:div>
        <w:div w:id="37557804">
          <w:marLeft w:val="0"/>
          <w:marRight w:val="0"/>
          <w:marTop w:val="0"/>
          <w:marBottom w:val="0"/>
          <w:divBdr>
            <w:top w:val="none" w:sz="0" w:space="0" w:color="auto"/>
            <w:left w:val="none" w:sz="0" w:space="0" w:color="auto"/>
            <w:bottom w:val="none" w:sz="0" w:space="0" w:color="auto"/>
            <w:right w:val="none" w:sz="0" w:space="0" w:color="auto"/>
          </w:divBdr>
        </w:div>
        <w:div w:id="4771086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nevery4@telstr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luedetectivepuzzleagency.com/solve-puzzles-with-the-rotary-club-of-drysdale/"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rysdalerotary.org.au" TargetMode="External"/><Relationship Id="rId5" Type="http://schemas.openxmlformats.org/officeDocument/2006/relationships/settings" Target="settings.xml"/><Relationship Id="rId15" Type="http://schemas.openxmlformats.org/officeDocument/2006/relationships/image" Target="media/image3.GIF"/><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caroliner.drysdale@ij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2A05-D8BF-4A06-9AF6-188E5555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gavnsue</dc:creator>
  <cp:lastModifiedBy>Windows User</cp:lastModifiedBy>
  <cp:revision>3</cp:revision>
  <dcterms:created xsi:type="dcterms:W3CDTF">2020-06-11T23:54:00Z</dcterms:created>
  <dcterms:modified xsi:type="dcterms:W3CDTF">2020-06-12T00:03:00Z</dcterms:modified>
</cp:coreProperties>
</file>